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default" w:ascii="宋体" w:hAnsi="宋体" w:eastAsia="宋体" w:cs="宋体"/>
          <w:b/>
          <w:color w:val="000000"/>
          <w:sz w:val="30"/>
          <w:lang w:val="en-US" w:eastAsia="zh-CN"/>
        </w:rPr>
      </w:pPr>
      <w:r>
        <w:rPr>
          <w:rFonts w:ascii="宋体" w:hAnsi="宋体" w:cs="宋体"/>
          <w:b/>
          <w:color w:val="000000"/>
          <w:sz w:val="30"/>
        </w:rPr>
        <w:t>浙江省</w:t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color w:val="000000"/>
          <w:sz w:val="30"/>
        </w:rPr>
        <w:t>2024年6月普通高校招生选考</w:t>
      </w:r>
      <w:r>
        <w:rPr>
          <w:rFonts w:hint="eastAsia" w:ascii="宋体" w:hAnsi="宋体" w:cs="宋体"/>
          <w:b/>
          <w:color w:val="000000"/>
          <w:sz w:val="30"/>
          <w:lang w:val="en-US" w:eastAsia="zh-CN"/>
        </w:rPr>
        <w:t>科目考试</w:t>
      </w:r>
    </w:p>
    <w:p>
      <w:pPr>
        <w:widowControl/>
        <w:spacing w:line="360" w:lineRule="exact"/>
        <w:jc w:val="left"/>
        <w:rPr>
          <w:rFonts w:ascii="方正黑体_GBK" w:hAnsi="方正黑体_GBK"/>
          <w:color w:val="000000"/>
          <w:sz w:val="28"/>
          <w:szCs w:val="28"/>
        </w:rPr>
      </w:pPr>
    </w:p>
    <w:p>
      <w:pPr>
        <w:widowControl/>
        <w:spacing w:line="360" w:lineRule="exact"/>
        <w:jc w:val="center"/>
        <w:rPr>
          <w:rFonts w:ascii="黑体" w:hAnsi="黑体" w:eastAsia="黑体" w:cs="方正黑体_GBK"/>
          <w:color w:val="000000"/>
          <w:kern w:val="0"/>
          <w:szCs w:val="21"/>
          <w:lang w:bidi="ar"/>
        </w:rPr>
      </w:pPr>
      <w:r>
        <w:rPr>
          <w:rFonts w:ascii="黑体" w:hAnsi="黑体" w:eastAsia="黑体"/>
          <w:color w:val="000000"/>
          <w:sz w:val="28"/>
          <w:szCs w:val="28"/>
        </w:rPr>
        <w:t>第一部分 信息技术(共 50 分)</w:t>
      </w:r>
    </w:p>
    <w:p>
      <w:pPr>
        <w:widowControl/>
        <w:spacing w:line="360" w:lineRule="exact"/>
        <w:jc w:val="left"/>
        <w:rPr>
          <w:rFonts w:ascii="楷体" w:hAnsi="楷体" w:eastAsia="楷体" w:cs="楷体"/>
          <w:bCs/>
          <w:color w:val="000000"/>
        </w:rPr>
      </w:pPr>
      <w:r>
        <w:rPr>
          <w:rFonts w:ascii="方正黑体_GBK" w:hAnsi="方正黑体_GBK" w:eastAsia="方正黑体_GBK" w:cs="方正黑体_GBK"/>
          <w:color w:val="000000"/>
          <w:kern w:val="0"/>
          <w:szCs w:val="21"/>
          <w:lang w:bidi="ar"/>
        </w:rPr>
        <w:t>一、选择题</w:t>
      </w:r>
      <w:r>
        <w:rPr>
          <w:rFonts w:hint="eastAsia" w:ascii="楷体" w:hAnsi="楷体" w:eastAsia="楷体" w:cs="楷体"/>
          <w:bCs/>
          <w:color w:val="000000"/>
        </w:rPr>
        <w:t xml:space="preserve">(本大题共 </w:t>
      </w:r>
      <w:r>
        <w:rPr>
          <w:rFonts w:ascii="楷体" w:hAnsi="楷体" w:eastAsia="楷体" w:cs="楷体"/>
          <w:bCs/>
          <w:color w:val="000000"/>
        </w:rPr>
        <w:t>12 小题,每小题 2 分,共 24 分</w:t>
      </w:r>
      <w:r>
        <w:rPr>
          <w:rFonts w:hint="eastAsia" w:ascii="楷体" w:hAnsi="楷体" w:eastAsia="楷体" w:cs="楷体"/>
          <w:bCs/>
          <w:color w:val="000000"/>
          <w:lang w:eastAsia="zh-CN"/>
        </w:rPr>
        <w:t>.</w:t>
      </w:r>
      <w:r>
        <w:rPr>
          <w:rFonts w:ascii="楷体" w:hAnsi="楷体" w:eastAsia="楷体" w:cs="楷体"/>
          <w:bCs/>
          <w:color w:val="000000"/>
        </w:rPr>
        <w:t xml:space="preserve">每小题列出的四个备选项中只有一个是符合题目要求的,不选、多选、错选均不得分) </w:t>
      </w:r>
    </w:p>
    <w:p>
      <w:pPr>
        <w:widowControl/>
        <w:spacing w:line="360" w:lineRule="exact"/>
        <w:jc w:val="left"/>
        <w:rPr>
          <w:rFonts w:hint="default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cs="宋体"/>
          <w:bCs/>
          <w:color w:val="000000"/>
          <w:lang w:val="en-US" w:eastAsia="zh-CN"/>
        </w:rPr>
        <w:t>阅读下列材料，回答第1至4题：</w:t>
      </w:r>
    </w:p>
    <w:p>
      <w:pPr>
        <w:ind w:firstLine="420" w:firstLineChars="200"/>
        <w:jc w:val="left"/>
        <w:textAlignment w:val="center"/>
        <w:rPr>
          <w:rFonts w:hint="eastAsia" w:ascii="楷体" w:hAnsi="楷体" w:eastAsia="楷体" w:cs="楷体"/>
          <w:bCs/>
          <w:color w:val="000000"/>
          <w:lang w:eastAsia="zh-CN"/>
        </w:rPr>
      </w:pPr>
      <w:r>
        <w:rPr>
          <w:rFonts w:hint="eastAsia" w:ascii="楷体" w:hAnsi="楷体" w:eastAsia="楷体" w:cs="楷体"/>
          <w:bCs/>
          <w:color w:val="000000"/>
        </w:rPr>
        <w:t>某校基于线下校史馆创建在线数字校史馆，将学校发展历史及校友的代表性成果、活动影像等资料，以文本、图像、视频等格式存储</w:t>
      </w:r>
      <w:r>
        <w:rPr>
          <w:rFonts w:hint="eastAsia" w:ascii="楷体" w:hAnsi="楷体" w:eastAsia="楷体" w:cs="楷体"/>
          <w:bCs/>
          <w:color w:val="000000"/>
          <w:lang w:eastAsia="zh-CN"/>
        </w:rPr>
        <w:t>.</w:t>
      </w:r>
      <w:r>
        <w:rPr>
          <w:rFonts w:hint="eastAsia" w:ascii="楷体" w:hAnsi="楷体" w:eastAsia="楷体" w:cs="楷体"/>
          <w:bCs/>
          <w:color w:val="000000"/>
        </w:rPr>
        <w:t>校友可以用手机、电脑等终端登录数字校史馆查阅资料，也可以向在线问答机器人咨询学校相关信息</w:t>
      </w:r>
      <w:r>
        <w:rPr>
          <w:rFonts w:hint="eastAsia" w:ascii="楷体" w:hAnsi="楷体" w:eastAsia="楷体" w:cs="楷体"/>
          <w:bCs/>
          <w:color w:val="000000"/>
          <w:lang w:eastAsia="zh-CN"/>
        </w:rPr>
        <w:t>.</w:t>
      </w:r>
    </w:p>
    <w:p>
      <w:pPr>
        <w:spacing w:line="360" w:lineRule="auto"/>
        <w:jc w:val="left"/>
        <w:textAlignment w:val="center"/>
      </w:pPr>
      <w:r>
        <w:t>1．关于该数字校史馆中数据的叙述，正确的是（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spacing w:line="360" w:lineRule="auto"/>
        <w:ind w:left="300"/>
        <w:jc w:val="left"/>
        <w:textAlignment w:val="center"/>
      </w:pPr>
      <w:r>
        <w:t>A．数字校史馆中的数据有助于学校传承与发展，体现了数据的价值性</w:t>
      </w:r>
    </w:p>
    <w:p>
      <w:pPr>
        <w:spacing w:line="360" w:lineRule="auto"/>
        <w:ind w:left="300"/>
        <w:jc w:val="left"/>
        <w:textAlignment w:val="center"/>
      </w:pPr>
      <w:r>
        <w:t>B．不同格式的数据必须保存在不同的存储设备中</w:t>
      </w:r>
    </w:p>
    <w:p>
      <w:pPr>
        <w:spacing w:line="360" w:lineRule="auto"/>
        <w:ind w:left="300"/>
        <w:jc w:val="left"/>
        <w:textAlignment w:val="center"/>
      </w:pPr>
      <w:r>
        <w:t>C．学校的发展历史只能以同一种数据表现形式呈现</w:t>
      </w:r>
    </w:p>
    <w:p>
      <w:pPr>
        <w:spacing w:line="360" w:lineRule="auto"/>
        <w:ind w:left="300"/>
        <w:jc w:val="left"/>
        <w:textAlignment w:val="center"/>
      </w:pPr>
      <w:r>
        <w:t>D．文本、图像、视频都是结构化数据</w:t>
      </w:r>
    </w:p>
    <w:p>
      <w:pPr>
        <w:spacing w:line="360" w:lineRule="auto"/>
        <w:jc w:val="left"/>
        <w:textAlignment w:val="center"/>
      </w:pPr>
      <w:r>
        <w:t>2．下列有关信息安全与保护的做法，合理的是（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A．定期备份数字校史馆数据</w:t>
      </w:r>
      <w:r>
        <w:tab/>
      </w:r>
      <w:r>
        <w:t>B．未经校友同意发布其资料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C．随意剪辑校友的活动影像</w:t>
      </w:r>
      <w:r>
        <w:tab/>
      </w:r>
      <w:r>
        <w:t>D．以明文方式保存校友的注册信息</w:t>
      </w:r>
    </w:p>
    <w:p>
      <w:pPr>
        <w:spacing w:line="360" w:lineRule="auto"/>
        <w:jc w:val="left"/>
        <w:textAlignment w:val="center"/>
      </w:pPr>
      <w:r>
        <w:t>3．为使问答机器人更准确地回答校史相关问题，下列方法可行的是（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A．增加校友的最新作品</w:t>
      </w:r>
      <w:r>
        <w:tab/>
      </w:r>
      <w:r>
        <w:t>B．提高咨询所用终端的性能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C．完善语料库中的校史资料</w:t>
      </w:r>
      <w:r>
        <w:tab/>
      </w:r>
      <w:r>
        <w:t>D．提升数字校史馆的访问速度</w:t>
      </w:r>
    </w:p>
    <w:p>
      <w:pPr>
        <w:spacing w:line="360" w:lineRule="auto"/>
        <w:jc w:val="left"/>
        <w:textAlignment w:val="center"/>
      </w:pPr>
      <w:r>
        <w:t>4．下列对校史馆资料的处理方式，</w:t>
      </w:r>
      <w:r>
        <w:rPr>
          <w:em w:val="underDot"/>
        </w:rPr>
        <w:t>不合理</w:t>
      </w:r>
      <w:r>
        <w:t>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spacing w:line="360" w:lineRule="auto"/>
        <w:ind w:left="300"/>
        <w:jc w:val="left"/>
        <w:textAlignment w:val="center"/>
      </w:pPr>
      <w:r>
        <w:t>A．为了方便预览，为高清图像生成缩略图</w:t>
      </w:r>
    </w:p>
    <w:p>
      <w:pPr>
        <w:spacing w:line="360" w:lineRule="auto"/>
        <w:ind w:left="300"/>
        <w:jc w:val="left"/>
        <w:textAlignment w:val="center"/>
      </w:pPr>
      <w:r>
        <w:t>B．为了节省存储空间，将JPEG格式的图像转换成BMP格式</w:t>
      </w:r>
    </w:p>
    <w:p>
      <w:pPr>
        <w:spacing w:line="360" w:lineRule="auto"/>
        <w:ind w:left="300"/>
        <w:jc w:val="left"/>
        <w:textAlignment w:val="center"/>
      </w:pPr>
      <w:r>
        <w:t>C．为了方便传输，对高清视频进行压缩</w:t>
      </w:r>
    </w:p>
    <w:p>
      <w:pPr>
        <w:spacing w:line="360" w:lineRule="auto"/>
        <w:ind w:left="300"/>
        <w:jc w:val="left"/>
        <w:textAlignment w:val="center"/>
      </w:pPr>
      <w:r>
        <w:t>D．为了便于检索，将纸质文稿扫描成图像后识别出文字一并保存</w:t>
      </w:r>
    </w:p>
    <w:p>
      <w:pPr>
        <w:spacing w:line="360" w:lineRule="auto"/>
        <w:jc w:val="left"/>
        <w:textAlignment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阅读下列材料，回答第5至6题：</w:t>
      </w:r>
      <w:bookmarkStart w:id="0" w:name="_GoBack"/>
      <w:bookmarkEnd w:id="0"/>
    </w:p>
    <w:p>
      <w:pPr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某小区智能回收箱可通过刷卡、扫码等方式开启箱门，箱内的传感器能识别可回收物的种类，当容量达到上限时，系统通知清运人员及时处理</w:t>
      </w:r>
      <w:r>
        <w:rPr>
          <w:rFonts w:hint="eastAsia" w:ascii="楷体" w:hAnsi="楷体" w:eastAsia="楷体" w:cs="楷体"/>
          <w:lang w:eastAsia="zh-CN"/>
        </w:rPr>
        <w:t>.</w:t>
      </w:r>
      <w:r>
        <w:rPr>
          <w:rFonts w:hint="eastAsia" w:ascii="楷体" w:hAnsi="楷体" w:eastAsia="楷体" w:cs="楷体"/>
        </w:rPr>
        <w:t>居民可通过手机A</w:t>
      </w:r>
      <w:r>
        <w:rPr>
          <w:rFonts w:hint="eastAsia" w:ascii="楷体" w:hAnsi="楷体" w:eastAsia="楷体" w:cs="楷体"/>
          <w:lang w:val="en-US" w:eastAsia="zh-CN"/>
        </w:rPr>
        <w:t>pp</w:t>
      </w:r>
      <w:r>
        <w:rPr>
          <w:rFonts w:hint="eastAsia" w:ascii="楷体" w:hAnsi="楷体" w:eastAsia="楷体" w:cs="楷体"/>
        </w:rPr>
        <w:t>查看本人投递记录</w:t>
      </w:r>
      <w:r>
        <w:rPr>
          <w:rFonts w:hint="eastAsia" w:ascii="楷体" w:hAnsi="楷体" w:eastAsia="楷体" w:cs="楷体"/>
          <w:lang w:eastAsia="zh-CN"/>
        </w:rPr>
        <w:t>.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5.</w:t>
      </w:r>
      <w:r>
        <w:t>关于该系统功能与软件设计的描述，正确的是（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A．系统数据处理都可由传感器完成</w:t>
      </w:r>
      <w:r>
        <w:tab/>
      </w:r>
      <w:r>
        <w:t>B．在设计系统时需考虑数字鸿沟问题</w:t>
      </w:r>
    </w:p>
    <w:p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C．系统中的软件不包括手机A</w:t>
      </w:r>
      <w:r>
        <w:rPr>
          <w:rFonts w:hint="eastAsia"/>
          <w:lang w:val="en-US" w:eastAsia="zh-CN"/>
        </w:rPr>
        <w:t>pp</w:t>
      </w:r>
      <w:r>
        <w:tab/>
      </w:r>
      <w:r>
        <w:t>D．系统的软件升级是指增加新功能</w:t>
      </w:r>
    </w:p>
    <w:p>
      <w:pPr>
        <w:spacing w:line="360" w:lineRule="auto"/>
        <w:jc w:val="left"/>
        <w:textAlignment w:val="center"/>
      </w:pPr>
      <w:r>
        <w:t>6．下列技术中，</w:t>
      </w:r>
      <w:r>
        <w:rPr>
          <w:em w:val="underDot"/>
        </w:rPr>
        <w:t>不能</w:t>
      </w:r>
      <w:r>
        <w:t>用于智能回收箱接入互联网的是（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A．5G</w:t>
      </w:r>
      <w:r>
        <w:tab/>
      </w:r>
      <w:r>
        <w:t>B．Wi-Fi</w:t>
      </w:r>
      <w:r>
        <w:tab/>
      </w:r>
      <w:r>
        <w:t>C．光纤通信</w:t>
      </w:r>
      <w:r>
        <w:tab/>
      </w:r>
      <w:r>
        <w:t>D．RFID</w:t>
      </w:r>
    </w:p>
    <w:p>
      <w:pPr>
        <w:spacing w:line="360" w:lineRule="auto"/>
        <w:jc w:val="left"/>
        <w:textAlignment w:val="center"/>
      </w:pPr>
      <w:r>
        <w:t>7．某同学根据</w:t>
      </w:r>
      <w:r>
        <w:rPr>
          <w:rFonts w:hint="eastAsia"/>
          <w:lang w:val="en-US" w:eastAsia="zh-CN"/>
        </w:rPr>
        <w:t>如</w:t>
      </w:r>
      <w:r>
        <w:t>图所示</w:t>
      </w:r>
      <w:r>
        <w:rPr>
          <w:rFonts w:hint="eastAsia"/>
          <w:lang w:val="en-US" w:eastAsia="zh-CN"/>
        </w:rPr>
        <w:t>的</w:t>
      </w:r>
      <w:r>
        <w:t>流程图编写的Python程序段如下：</w:t>
      </w:r>
    </w:p>
    <w:p>
      <w:pPr>
        <w:spacing w:line="360" w:lineRule="auto"/>
        <w:jc w:val="left"/>
        <w:textAlignment w:val="center"/>
      </w:pPr>
      <w:r>
        <mc:AlternateContent>
          <mc:Choice Requires="wpc">
            <w:drawing>
              <wp:inline distT="0" distB="0" distL="114300" distR="114300">
                <wp:extent cx="1863725" cy="2188210"/>
                <wp:effectExtent l="0" t="0" r="0" b="0"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" name="肘形连接符 16"/>
                        <wps:cNvCnPr/>
                        <wps:spPr>
                          <a:xfrm rot="5400000" flipV="1">
                            <a:off x="867410" y="976630"/>
                            <a:ext cx="3175" cy="1233805"/>
                          </a:xfrm>
                          <a:prstGeom prst="bentConnector3">
                            <a:avLst>
                              <a:gd name="adj1" fmla="val 3960000"/>
                            </a:avLst>
                          </a:prstGeom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 type="none"/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148590" y="452755"/>
                            <a:ext cx="251460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wgp>
                        <wpg:cNvPr id="22" name="组合 22"/>
                        <wpg:cNvGrpSpPr/>
                        <wpg:grpSpPr>
                          <a:xfrm>
                            <a:off x="63500" y="54610"/>
                            <a:ext cx="1612265" cy="1823720"/>
                            <a:chOff x="685" y="104"/>
                            <a:chExt cx="2539" cy="2872"/>
                          </a:xfrm>
                        </wpg:grpSpPr>
                        <wps:wsp>
                          <wps:cNvPr id="3" name="流程图: 数据 3"/>
                          <wps:cNvSpPr/>
                          <wps:spPr>
                            <a:xfrm>
                              <a:off x="1229" y="353"/>
                              <a:ext cx="1542" cy="308"/>
                            </a:xfrm>
                            <a:prstGeom prst="flowChartInputOutpu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输入n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" name="直接箭头连接符 4"/>
                          <wps:cNvCnPr/>
                          <wps:spPr>
                            <a:xfrm>
                              <a:off x="1966" y="104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流程图: 决策 5"/>
                          <wps:cNvSpPr/>
                          <wps:spPr>
                            <a:xfrm>
                              <a:off x="1182" y="880"/>
                              <a:ext cx="1542" cy="437"/>
                            </a:xfrm>
                            <a:prstGeom prst="flowChartDecision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n≤20？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" name="直接箭头连接符 6"/>
                          <wps:cNvCnPr/>
                          <wps:spPr>
                            <a:xfrm>
                              <a:off x="1955" y="660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流程图: 决策 7"/>
                          <wps:cNvSpPr/>
                          <wps:spPr>
                            <a:xfrm>
                              <a:off x="1187" y="1547"/>
                              <a:ext cx="1542" cy="437"/>
                            </a:xfrm>
                            <a:prstGeom prst="flowChartDecision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n≤50？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直接箭头连接符 8"/>
                          <wps:cNvCnPr/>
                          <wps:spPr>
                            <a:xfrm>
                              <a:off x="1955" y="1318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685" y="2209"/>
                              <a:ext cx="597" cy="3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←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1655" y="2209"/>
                              <a:ext cx="597" cy="3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←</w:t>
                                </w:r>
                                <w:r>
                                  <w:rPr>
                                    <w:rFonts w:hint="eastAsia" w:ascii="Arial" w:hAnsi="Arial" w:cs="Arial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2628" y="2209"/>
                              <a:ext cx="597" cy="30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z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←</w:t>
                                </w:r>
                                <w:r>
                                  <w:rPr>
                                    <w:rFonts w:hint="eastAsia" w:ascii="Arial" w:hAnsi="Arial" w:cs="Arial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接箭头连接符 13"/>
                          <wps:cNvCnPr/>
                          <wps:spPr>
                            <a:xfrm>
                              <a:off x="1955" y="1983"/>
                              <a:ext cx="0" cy="227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肘形连接符 14"/>
                          <wps:cNvCnPr>
                            <a:stCxn id="7" idx="3"/>
                            <a:endCxn id="12" idx="0"/>
                          </wps:cNvCnPr>
                          <wps:spPr>
                            <a:xfrm>
                              <a:off x="2729" y="1766"/>
                              <a:ext cx="198" cy="443"/>
                            </a:xfrm>
                            <a:prstGeom prst="bentConnector2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肘形连接符 15"/>
                          <wps:cNvCnPr>
                            <a:stCxn id="5" idx="1"/>
                            <a:endCxn id="9" idx="0"/>
                          </wps:cNvCnPr>
                          <wps:spPr>
                            <a:xfrm rot="10800000" flipV="1">
                              <a:off x="984" y="1099"/>
                              <a:ext cx="198" cy="1110"/>
                            </a:xfrm>
                            <a:prstGeom prst="bentConnector2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直接箭头连接符 17"/>
                          <wps:cNvCnPr/>
                          <wps:spPr>
                            <a:xfrm>
                              <a:off x="1945" y="2522"/>
                              <a:ext cx="0" cy="454"/>
                            </a:xfrm>
                            <a:prstGeom prst="straightConnector1">
                              <a:avLst/>
                            </a:prstGeom>
                            <a:ln w="6350" cap="flat" cmpd="sng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 type="none"/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文本框 19"/>
                          <wps:cNvSpPr txBox="1"/>
                          <wps:spPr>
                            <a:xfrm>
                              <a:off x="2562" y="1377"/>
                              <a:ext cx="396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" name="文本框 20"/>
                          <wps:cNvSpPr txBox="1"/>
                          <wps:spPr>
                            <a:xfrm>
                              <a:off x="2054" y="1208"/>
                              <a:ext cx="396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1" name="文本框 21"/>
                          <wps:cNvSpPr txBox="1"/>
                          <wps:spPr>
                            <a:xfrm>
                              <a:off x="1507" y="1855"/>
                              <a:ext cx="396" cy="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72.3pt;width:146.75pt;" coordsize="1863725,2188210" editas="canvas" o:gfxdata="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">
                <o:lock v:ext="edit" aspectratio="f"/>
                <v:shape id="_x0000_s1026" o:spid="_x0000_s1026" style="position:absolute;left:0;top:0;height:2188210;width:1863725;" filled="f" stroked="f" coordsize="21600,21600" o:gfxdata="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C3dBa2AAAAAUBAAAPAAAAAAAAAAEAIAAAACIAAABkcnMv&#10;ZG93bnJldi54bWxQSwECFAAUAAAACACHTuJAWJVuC+kGAABwMQAADgAAAAAAAAABACAAAAAnAQAA&#10;ZHJzL2Uyb0RvYy54bWxQSwUGAAAAAAYABgBZAQAAggoAAAAA&#10;">
                  <v:fill on="f" focussize="0,0"/>
                  <v:stroke on="f"/>
                  <v:imagedata o:title=""/>
                  <o:lock v:ext="edit" aspectratio="f"/>
                </v:shape>
                <v:shape id="_x0000_s1026" o:spid="_x0000_s1026" o:spt="34" type="#_x0000_t34" style="position:absolute;left:867410;top:976630;flip:y;height:1233805;width:3175;rotation:-5898240f;" filled="f" stroked="t" coordsize="21600,21600" o:gfxdata="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29ZaV2AAAAAUBAAAPAAAAAAAAAAEAIAAAACIAAABkcnMvZG93bnJldi54bWxQSwECFAAU&#10;AAAACACHTuJACQKyKyoCAAAFBAAADgAAAAAAAAABACAAAAAnAQAAZHJzL2Uyb0RvYy54bWxQSwUG&#10;AAAAAAYABgBZAQAAwwUAAAAA&#10;" adj="855360">
                  <v:fill on="f" focussize="0,0"/>
                  <v:stroke weight="0.5pt" color="#000000 [3213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48590;top:452755;height:276225;width:251460;" filled="f" stroked="f" coordsize="21600,21600" o:gfxdata="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VzFdTYAAAABQEAAA8AAAAAAAAAAQAgAAAAIgAAAGRycy9kb3ducmV2LnhtbFBLAQIUABQA&#10;AAAIAIdO4kASwzl3KQIAACMEAAAOAAAAAAAAAAEAIAAAACcBAABkcnMvZTJvRG9jLnhtbFBLBQYA&#10;AAAABgAGAFkBAADC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Y</w:t>
                        </w:r>
                      </w:p>
                    </w:txbxContent>
                  </v:textbox>
                </v:shape>
                <v:group id="_x0000_s1026" o:spid="_x0000_s1026" o:spt="203" style="position:absolute;left:63500;top:54610;height:1823720;width:1612265;" coordorigin="685,104" coordsize="2539,2872" o:gfxdata="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">
                  <o:lock v:ext="edit" aspectratio="f"/>
                  <v:shape id="_x0000_s1026" o:spid="_x0000_s1026" o:spt="111" type="#_x0000_t111" style="position:absolute;left:1229;top:353;height:308;width:1542;v-text-anchor:middle;" filled="f" stroked="t" coordsize="21600,21600" o:gfxdata="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r/ZB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输入n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966;top:104;height:227;width:0;" filled="f" stroked="t" coordsize="21600,21600" o:gfxdata="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VIXG8AAAA&#10;2g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110" type="#_x0000_t110" style="position:absolute;left:1182;top:880;height:437;width:1542;v-text-anchor:middle;" filled="f" stroked="t" coordsize="21600,21600" o:gfxdata="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GFi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n≤20？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955;top:660;height:227;width:0;" filled="f" stroked="t" coordsize="21600,21600" o:gfxdata="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wsanb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110" type="#_x0000_t110" style="position:absolute;left:1187;top:1547;height:437;width:1542;v-text-anchor:middle;" filled="f" stroked="t" coordsize="21600,21600" o:gfxdata="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++ZLsAAADa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40" w:lineRule="exact"/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n≤50？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955;top:1318;height:227;width:0;" filled="f" stroked="t" coordsize="21600,21600" o:gfxdata="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YK3S5AAAA2g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_x0000_s1026" o:spid="_x0000_s1026" o:spt="1" style="position:absolute;left:685;top:2209;height:308;width:597;v-text-anchor:middle;" filled="f" stroked="t" coordsize="21600,21600" o:gfxdata="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LOv0twAAANoAAAAP&#10;AAAAAAAAAAEAIAAAACIAAABkcnMvZG93bnJldi54bWxQSwECFAAUAAAACACHTuJAMy8FnjsAAAA5&#10;AAAAEAAAAAAAAAABACAAAAAGAQAAZHJzL3NoYXBleG1sLnhtbFBLBQYAAAAABgAGAFsBAACwAwAA&#10;AAA=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←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0</w:t>
                          </w:r>
                        </w:p>
                      </w:txbxContent>
                    </v:textbox>
                  </v:rect>
                  <v:rect id="_x0000_s1026" o:spid="_x0000_s1026" o:spt="1" style="position:absolute;left:1655;top:2209;height:308;width:597;v-text-anchor:middle;" filled="f" stroked="t" coordsize="21600,21600" o:gfxdata="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ea0JlrUAAADbAAAADwAA&#10;AAAAAAABACAAAAAiAAAAZHJzL2Rvd25yZXYueG1sUEsBAhQAFAAAAAgAh07iQDMvBZ47AAAAOQAA&#10;ABAAAAAAAAAAAQAgAAAABAEAAGRycy9zaGFwZXhtbC54bWxQSwUGAAAAAAYABgBbAQAArg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←</w:t>
                          </w:r>
                          <w:r>
                            <w:rPr>
                              <w:rFonts w:hint="eastAsia" w:ascii="Arial" w:hAnsi="Arial"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26" o:spid="_x0000_s1026" o:spt="1" style="position:absolute;left:2628;top:2209;height:308;width:597;v-text-anchor:middle;" filled="f" stroked="t" coordsize="21600,21600" o:gfxdata="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X+X4bUAAADbAAAADwAA&#10;AAAAAAABACAAAAAiAAAAZHJzL2Rvd25yZXYueG1sUEsBAhQAFAAAAAgAh07iQDMvBZ47AAAAOQAA&#10;ABAAAAAAAAAAAQAgAAAABAEAAGRycy9zaGFwZXhtbC54bWxQSwUGAAAAAAYABgBbAQAArgMAAAAA&#10;">
                    <v:fill on="f" focussize="0,0"/>
                    <v:stroke weight="0.5pt" color="#000000 [3213]" miterlimit="8" joinstyle="miter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z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←</w:t>
                          </w:r>
                          <w:r>
                            <w:rPr>
                              <w:rFonts w:hint="eastAsia" w:ascii="Arial" w:hAnsi="Arial" w:cs="Arial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1955;top:1983;height:227;width:0;" filled="f" stroked="t" coordsize="21600,21600" o:gfxdata="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qf64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3" type="#_x0000_t33" style="position:absolute;left:2729;top:1766;height:443;width:198;" filled="f" stroked="t" coordsize="21600,21600" o:gfxdata="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jLxW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3" type="#_x0000_t33" style="position:absolute;left:984;top:1099;flip:y;height:1110;width:198;rotation:11796480f;" filled="f" stroked="t" coordsize="21600,21600" o:gfxdata="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bQDq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945;top:2522;height:454;width:0;" filled="f" stroked="t" coordsize="21600,21600" o:gfxdata="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L4u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202" type="#_x0000_t202" style="position:absolute;left:2562;top:1377;height:435;width:396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054;top:1208;height:435;width:396;" filled="f" stroked="f" coordsize="21600,21600" o:gfxdata="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SIM9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07;top:1855;height:435;width:396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>n = int(input(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))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>if n &lt;= 20: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 xml:space="preserve">    z = 0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>if n &lt;= 50: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 xml:space="preserve">    z = 1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>else:</w:t>
      </w:r>
    </w:p>
    <w:p>
      <w:pPr>
        <w:ind w:left="278" w:firstLine="560"/>
        <w:jc w:val="left"/>
        <w:textAlignment w:val="center"/>
      </w:pPr>
      <w:r>
        <w:rPr>
          <w:rFonts w:hint="eastAsia"/>
        </w:rPr>
        <w:t xml:space="preserve">    z = 2</w:t>
      </w:r>
      <w:r>
        <w:rPr>
          <w:rFonts w:eastAsia="Times New Roman"/>
          <w:kern w:val="0"/>
          <w:sz w:val="24"/>
          <w:szCs w:val="24"/>
        </w:rPr>
        <w:t>                    </w:t>
      </w:r>
    </w:p>
    <w:p>
      <w:pPr>
        <w:spacing w:line="360" w:lineRule="auto"/>
        <w:ind w:firstLine="280"/>
        <w:jc w:val="left"/>
        <w:textAlignment w:val="center"/>
      </w:pPr>
      <w:r>
        <w:t>用下列输入数据测试程序段与流程图，两者得到的z值</w:t>
      </w:r>
      <w:r>
        <w:rPr>
          <w:em w:val="underDot"/>
        </w:rPr>
        <w:t>不同</w:t>
      </w:r>
      <w:r>
        <w:t>的是</w:t>
      </w:r>
      <w:r>
        <w:rPr>
          <w:rFonts w:hint="eastAsia"/>
          <w:lang w:val="en-US" w:eastAsia="zh-CN"/>
        </w:rPr>
        <w:t xml:space="preserve">                </w:t>
      </w:r>
      <w:r>
        <w:t>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A．60</w:t>
      </w:r>
      <w:r>
        <w:tab/>
      </w:r>
      <w:r>
        <w:t>B．50</w:t>
      </w:r>
      <w:r>
        <w:tab/>
      </w:r>
      <w:r>
        <w:t>C．30</w:t>
      </w:r>
      <w:r>
        <w:tab/>
      </w:r>
      <w:r>
        <w:t>D．10</w:t>
      </w:r>
    </w:p>
    <w:p>
      <w:pPr>
        <w:spacing w:line="360" w:lineRule="auto"/>
        <w:jc w:val="left"/>
        <w:textAlignment w:val="center"/>
      </w:pPr>
      <w:r>
        <w:t>8．某完全二叉树包含5个节点，其根节点在后序遍历序列、中序遍历序列中的位置序号分别记为x，y，则x-y的值为（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A．0</w:t>
      </w:r>
      <w:r>
        <w:tab/>
      </w:r>
      <w:r>
        <w:t>B．1</w:t>
      </w:r>
      <w:r>
        <w:tab/>
      </w:r>
      <w:r>
        <w:t>C．2</w:t>
      </w:r>
      <w:r>
        <w:tab/>
      </w:r>
      <w:r>
        <w:t>D．3</w:t>
      </w:r>
    </w:p>
    <w:p>
      <w:pPr>
        <w:spacing w:line="360" w:lineRule="auto"/>
        <w:jc w:val="both"/>
        <w:textAlignment w:val="center"/>
      </w:pPr>
      <w:r>
        <w:t>9．栈初始为空，经过一系列入栈、出栈操作后，栈又为空</w:t>
      </w:r>
      <w:r>
        <w:rPr>
          <w:rFonts w:hint="eastAsia"/>
          <w:lang w:eastAsia="zh-CN"/>
        </w:rPr>
        <w:t>.</w:t>
      </w:r>
      <w:r>
        <w:t>若元素入栈的顺序为</w:t>
      </w:r>
      <w:r>
        <w:rPr>
          <w:rFonts w:hint="eastAsia" w:ascii="宋体" w:hAnsi="宋体" w:eastAsia="宋体" w:cs="宋体"/>
        </w:rPr>
        <w:t>“生”“旦”“净”“末”“丑”</w:t>
      </w:r>
      <w:r>
        <w:t>，则所有可能的出栈序列中，以</w:t>
      </w:r>
      <w:r>
        <w:rPr>
          <w:rFonts w:hint="eastAsia" w:ascii="宋体" w:hAnsi="宋体" w:eastAsia="宋体" w:cs="宋体"/>
        </w:rPr>
        <w:t>“旦”</w:t>
      </w:r>
      <w:r>
        <w:t>结尾的序列个数为（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A．3</w:t>
      </w:r>
      <w:r>
        <w:tab/>
      </w:r>
      <w:r>
        <w:t>B．4</w:t>
      </w:r>
      <w:r>
        <w:tab/>
      </w:r>
      <w:r>
        <w:t>C．5</w:t>
      </w:r>
      <w:r>
        <w:tab/>
      </w:r>
      <w:r>
        <w:t>D．6</w:t>
      </w:r>
    </w:p>
    <w:p>
      <w:pPr>
        <w:spacing w:line="360" w:lineRule="auto"/>
        <w:jc w:val="left"/>
        <w:textAlignment w:val="center"/>
      </w:pPr>
      <w:r>
        <w:t>10．某二分查找算法的Python程序段如下：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>i,j=0,len(d)-1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>while i&lt;=j: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m=(i+j)//2    #语句①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if key==d[m]: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    break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elif key&lt;d[m]: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    j=m-1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else:</w:t>
      </w:r>
    </w:p>
    <w:p>
      <w:pPr>
        <w:spacing w:line="360" w:lineRule="auto"/>
        <w:ind w:left="420"/>
        <w:jc w:val="left"/>
        <w:textAlignment w:val="center"/>
      </w:pPr>
      <w:r>
        <w:rPr>
          <w:rFonts w:hint="eastAsia"/>
        </w:rPr>
        <w:t xml:space="preserve">        i = m+1</w:t>
      </w:r>
    </w:p>
    <w:p>
      <w:pPr>
        <w:spacing w:line="360" w:lineRule="auto"/>
        <w:ind w:left="420"/>
        <w:jc w:val="both"/>
        <w:textAlignment w:val="center"/>
      </w:pPr>
      <w:r>
        <w:t>当d为[6,12,15,18,22,25,28,35,46]时，运行该程序段查找key，语句①的执行次数小于等于2；若将d修改为[6,12,15,18,22,25,28,35,46,58]，重新运行该程序段，查找同一key值，则语句①的执行次数</w:t>
      </w:r>
      <w:r>
        <w:rPr>
          <w:em w:val="underDot"/>
        </w:rPr>
        <w:t>不可能</w:t>
      </w:r>
      <w:r>
        <w:t>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hint="eastAsia" w:eastAsia="宋体"/>
          <w:lang w:eastAsia="zh-CN"/>
        </w:rPr>
      </w:pPr>
      <w:r>
        <w:t>A．1</w:t>
      </w:r>
      <w:r>
        <w:tab/>
      </w:r>
      <w:r>
        <w:t>B．2</w:t>
      </w:r>
      <w:r>
        <w:tab/>
      </w:r>
      <w:r>
        <w:t>C．3</w:t>
      </w:r>
      <w:r>
        <w:tab/>
      </w:r>
      <w:r>
        <w:t>D．4</w:t>
      </w:r>
    </w:p>
    <w:p>
      <w:pPr>
        <w:spacing w:line="360" w:lineRule="auto"/>
        <w:jc w:val="left"/>
        <w:textAlignment w:val="center"/>
      </w:pPr>
      <w:r>
        <w:t>11．有如下Python程序段：</w:t>
      </w:r>
    </w:p>
    <w:p>
      <w:pPr>
        <w:ind w:left="420"/>
        <w:jc w:val="left"/>
        <w:textAlignment w:val="center"/>
      </w:pPr>
      <w:r>
        <w:rPr>
          <w:rFonts w:hint="eastAsia"/>
        </w:rPr>
        <w:t>for i in range(0,len(a)-1,2):</w:t>
      </w:r>
    </w:p>
    <w:p>
      <w:pPr>
        <w:ind w:left="420"/>
        <w:jc w:val="left"/>
        <w:textAlignment w:val="center"/>
      </w:pPr>
      <w:r>
        <w:rPr>
          <w:rFonts w:hint="eastAsia"/>
        </w:rPr>
        <w:t xml:space="preserve">    if i &gt; 0 and a[i] &lt; a[i-1]:</w:t>
      </w:r>
    </w:p>
    <w:p>
      <w:pPr>
        <w:ind w:left="420"/>
        <w:jc w:val="left"/>
        <w:textAlignment w:val="center"/>
      </w:pPr>
      <w:r>
        <w:rPr>
          <w:rFonts w:hint="eastAsia"/>
        </w:rPr>
        <w:t xml:space="preserve">        a[i],a[i-1] = a[i-1],a[i]</w:t>
      </w:r>
    </w:p>
    <w:p>
      <w:pPr>
        <w:ind w:left="420"/>
        <w:jc w:val="left"/>
        <w:textAlignment w:val="center"/>
      </w:pPr>
      <w:r>
        <w:rPr>
          <w:rFonts w:hint="eastAsia"/>
        </w:rPr>
        <w:t xml:space="preserve">    if a[i] &lt; a[i+1]:</w:t>
      </w:r>
    </w:p>
    <w:p>
      <w:pPr>
        <w:ind w:left="420"/>
        <w:jc w:val="left"/>
        <w:textAlignment w:val="center"/>
      </w:pPr>
      <w:r>
        <w:rPr>
          <w:rFonts w:hint="eastAsia"/>
        </w:rPr>
        <w:t xml:space="preserve">        a[i],a[i+1] = a[i+1],a[i]</w:t>
      </w:r>
    </w:p>
    <w:p>
      <w:pPr>
        <w:spacing w:line="360" w:lineRule="auto"/>
        <w:ind w:left="420"/>
        <w:jc w:val="left"/>
        <w:textAlignment w:val="center"/>
      </w:pPr>
      <w:r>
        <w:t>列表a有6个元素，运行该程序段后，a可能的值是（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A．[2,9,8,6,9,3]</w:t>
      </w:r>
      <w:r>
        <w:tab/>
      </w:r>
      <w:r>
        <w:t>B．[9,9,8,6,3,2]</w:t>
      </w:r>
      <w:r>
        <w:tab/>
      </w:r>
      <w:r>
        <w:t>C．[9,3,6,2,8,9]</w:t>
      </w:r>
      <w:r>
        <w:tab/>
      </w:r>
      <w:r>
        <w:t>D．[6,3,9,2,9,8]</w:t>
      </w:r>
    </w:p>
    <w:p>
      <w:pPr>
        <w:numPr>
          <w:ilvl w:val="0"/>
          <w:numId w:val="1"/>
        </w:numPr>
        <w:spacing w:line="360" w:lineRule="auto"/>
        <w:jc w:val="left"/>
        <w:textAlignment w:val="center"/>
      </w:pPr>
      <w:r>
        <w:rPr>
          <w:rFonts w:hint="eastAsia"/>
        </w:rPr>
        <w:t>使用列表d模拟链表结构(节点数n&gt;0)，如第12题图a所示，每个节点包含数据区域和指针区域，h为头指针</w:t>
      </w:r>
      <w:r>
        <w:rPr>
          <w:rFonts w:hint="eastAsia"/>
          <w:lang w:eastAsia="zh-CN"/>
        </w:rPr>
        <w:t>.</w:t>
      </w:r>
      <w:r>
        <w:rPr>
          <w:rFonts w:hint="eastAsia"/>
        </w:rPr>
        <w:t>现要按链表顺序将这n个节点中的数据依次存放到d[0][0]</w:t>
      </w:r>
      <w:r>
        <w:rPr>
          <w:rFonts w:hint="eastAsia"/>
          <w:lang w:eastAsia="zh-CN"/>
        </w:rPr>
        <w:t>，</w:t>
      </w:r>
      <w:r>
        <w:rPr>
          <w:rFonts w:hint="eastAsia"/>
        </w:rPr>
        <w:t>d[1][0]</w:t>
      </w:r>
      <w:r>
        <w:rPr>
          <w:rFonts w:hint="eastAsia"/>
          <w:lang w:eastAsia="zh-CN"/>
        </w:rPr>
        <w:t>，</w:t>
      </w:r>
      <w:r>
        <w:rPr>
          <w:rFonts w:hint="default" w:ascii="Arial" w:hAnsi="Arial" w:cs="Arial"/>
          <w:lang w:eastAsia="zh-CN"/>
        </w:rPr>
        <w:t>…</w:t>
      </w:r>
      <w:r>
        <w:rPr>
          <w:rFonts w:hint="eastAsia"/>
          <w:lang w:eastAsia="zh-CN"/>
        </w:rPr>
        <w:t>，</w:t>
      </w:r>
      <w:r>
        <w:rPr>
          <w:rFonts w:hint="eastAsia"/>
        </w:rPr>
        <w:t>d[n-1][0]中，最终保持节点链接关系不变，结果如第12题图b所示</w:t>
      </w:r>
      <w:r>
        <w:rPr>
          <w:rFonts w:hint="eastAsia"/>
          <w:lang w:eastAsia="zh-CN"/>
        </w:rPr>
        <w:t>.</w:t>
      </w:r>
      <w:r>
        <w:rPr>
          <w:rFonts w:hint="eastAsia"/>
        </w:rPr>
        <w:t>实现上述功能的Python程序段如下，方框中应填入的正确代码为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spacing w:line="360" w:lineRule="auto"/>
        <w:jc w:val="left"/>
        <w:textAlignment w:val="center"/>
      </w:pPr>
      <w:r>
        <w:drawing>
          <wp:inline distT="0" distB="0" distL="114300" distR="114300">
            <wp:extent cx="2826385" cy="2091690"/>
            <wp:effectExtent l="0" t="0" r="18415" b="16510"/>
            <wp:docPr id="3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>p,i=h,0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>while p!=</w:t>
      </w:r>
      <w:r>
        <w:rPr>
          <w:rFonts w:hint="eastAsia" w:ascii="宋体" w:hAnsi="宋体" w:eastAsia="宋体" w:cs="宋体"/>
        </w:rPr>
        <w:t>－</w:t>
      </w:r>
      <w:r>
        <w:rPr>
          <w:rFonts w:hint="eastAsia"/>
        </w:rPr>
        <w:t>1: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tp=d[p][1]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if p==i: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    i+=1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elif p&gt;i: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    d[i][0],d[p][0]=d[p][0],d[i][0]</w: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      </w:t>
      </w:r>
      <w:r>
        <w:rPr>
          <w:rFonts w:hint="eastAsia" w:ascii="NEU-BZ-S92" w:hAnsi="NEU-BZ-S92" w:eastAsia="方正书宋_GBK"/>
        </w:rPr>
        <mc:AlternateContent>
          <mc:Choice Requires="wps">
            <w:drawing>
              <wp:inline distT="0" distB="0" distL="0" distR="0">
                <wp:extent cx="927100" cy="149860"/>
                <wp:effectExtent l="4445" t="4445" r="20955" b="17145"/>
                <wp:docPr id="105013022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89" cy="15026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o:spt="1" style="height:11.8pt;width:73pt;v-text-anchor:middle;" filled="f" stroked="t" coordsize="21600,21600" o:gfxdata="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OthM9MAAAAEAQAADwAAAAAAAAABACAAAAAiAAAAZHJzL2Rvd25yZXYueG1sUEsBAhQAFAAA&#10;AAgAh07iQDhSvndmAgAApgQAAA4AAAAAAAAAAQAgAAAAIgEAAGRycy9lMm9Eb2MueG1sUEsFBgAA&#10;AAAGAAYAWQEAAPoFAAAAAA==&#10;">
                <v:fill on="f" focussize="0,0"/>
                <v:stroke weight="0.5pt" color="#000000" miterlimit="8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>
      <w:pPr>
        <w:spacing w:line="360" w:lineRule="auto"/>
        <w:ind w:left="280"/>
        <w:jc w:val="left"/>
        <w:textAlignment w:val="center"/>
      </w:pPr>
      <w:r>
        <w:rPr>
          <w:rFonts w:hint="eastAsia"/>
        </w:rPr>
        <w:t xml:space="preserve">        i+=1</w:t>
      </w:r>
    </w:p>
    <w:p>
      <w:pPr>
        <w:spacing w:line="360" w:lineRule="auto"/>
        <w:ind w:left="280" w:firstLine="420"/>
        <w:jc w:val="left"/>
        <w:textAlignment w:val="center"/>
      </w:pPr>
      <w:r>
        <w:rPr>
          <w:rFonts w:hint="eastAsia"/>
        </w:rPr>
        <w:t>p=tp</w:t>
      </w:r>
    </w:p>
    <w:p>
      <w:pPr>
        <w:spacing w:line="360" w:lineRule="auto"/>
        <w:ind w:left="280" w:firstLine="420"/>
        <w:jc w:val="left"/>
        <w:textAlignment w:val="center"/>
      </w:pPr>
      <w:r>
        <w:t># 调整头指针h及指针区域，保持节点链接关系不变，代码略</w:t>
      </w:r>
    </w:p>
    <w:tbl>
      <w:tblPr>
        <w:tblStyle w:val="5"/>
        <w:tblW w:w="6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607"/>
        <w:gridCol w:w="1607"/>
        <w:gridCol w:w="1607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d[i][1] = d[p][1]</w:t>
            </w:r>
          </w:p>
          <w:p>
            <w:pPr>
              <w:jc w:val="left"/>
              <w:textAlignment w:val="center"/>
            </w:pPr>
            <w:r>
              <w:t>d[p][1] = i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d[p][1] = d[i][1]</w:t>
            </w:r>
          </w:p>
          <w:p>
            <w:pPr>
              <w:jc w:val="left"/>
              <w:textAlignment w:val="center"/>
            </w:pPr>
            <w:r>
              <w:t>d[i][1] = p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d[i][1] = p</w:t>
            </w:r>
          </w:p>
          <w:p>
            <w:pPr>
              <w:jc w:val="left"/>
              <w:textAlignment w:val="center"/>
            </w:pPr>
            <w:r>
              <w:t>d[p][1] = d[i][1]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d[p][1] = i</w:t>
            </w:r>
          </w:p>
          <w:p>
            <w:pPr>
              <w:jc w:val="left"/>
              <w:textAlignment w:val="center"/>
            </w:pPr>
            <w:r>
              <w:t>d[i][1] = d[p][1]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A．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B．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C．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jc w:val="left"/>
              <w:textAlignment w:val="center"/>
            </w:pPr>
            <w:r>
              <w:t>D．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楷体" w:hAnsi="楷体" w:eastAsia="楷体" w:cs="楷体"/>
        </w:rPr>
      </w:pPr>
      <w:r>
        <w:rPr>
          <w:rFonts w:ascii="方正黑体_GBK" w:hAnsi="方正黑体_GBK" w:eastAsia="方正黑体_GBK" w:cs="方正黑体_GBK"/>
          <w:color w:val="000000"/>
          <w:kern w:val="0"/>
          <w:szCs w:val="21"/>
          <w:lang w:bidi="ar"/>
        </w:rPr>
        <w:t>二、非选择题</w:t>
      </w:r>
      <w:r>
        <w:rPr>
          <w:rFonts w:hint="eastAsia" w:ascii="楷体" w:hAnsi="楷体" w:eastAsia="楷体" w:cs="楷体"/>
          <w:color w:val="000000"/>
          <w:kern w:val="0"/>
          <w:szCs w:val="21"/>
          <w:lang w:bidi="ar"/>
        </w:rPr>
        <w:t xml:space="preserve">(本大题共3小题，其中第13小题7分，第14小题10分，第15小题9分，共26分) 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13．某监控设备可定时采集红绿信号灯状态数据，数据格式记为[a,b]，其中a</w:t>
      </w:r>
      <w:r>
        <w:rPr>
          <w:rFonts w:hint="eastAsia"/>
          <w:lang w:eastAsia="zh-CN"/>
        </w:rPr>
        <w:t>，</w:t>
      </w:r>
      <w:r>
        <w:t>b分别为红灯和绿灯的状态值，0表示灯灭，1表示灯亮，如[0,1]表示红灯灭、绿灯亮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t>现要编写程序，每隔1秒采集并检测信号灯是否存在如下异常状态：第一类，红绿灯同亮或同灭；第二类，红灯或绿灯超时，即保持同一状态时长大于上限值（如300秒）</w:t>
      </w:r>
      <w:r>
        <w:rPr>
          <w:rFonts w:hint="eastAsia"/>
          <w:lang w:eastAsia="zh-CN"/>
        </w:rPr>
        <w:t>.</w:t>
      </w:r>
      <w:r>
        <w:t>检测到异常状态就发送相应信息</w:t>
      </w:r>
      <w:r>
        <w:rPr>
          <w:rFonts w:hint="eastAsia"/>
          <w:lang w:eastAsia="zh-CN"/>
        </w:rPr>
        <w:t>.</w:t>
      </w:r>
      <w:r>
        <w:t>请回答下列问题：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（1）若检测到“红绿灯同亮”异常，则采集到的数据是</w:t>
      </w:r>
      <w:r>
        <w:rPr>
          <w:rFonts w:eastAsia="Times New Roman"/>
          <w:u w:val="single"/>
        </w:rPr>
        <w:t xml:space="preserve">  </w:t>
      </w:r>
      <w:r>
        <w:rPr>
          <w:rFonts w:hint="eastAsia"/>
          <w:u w:val="single"/>
        </w:rPr>
        <w:t xml:space="preserve">        </w:t>
      </w:r>
      <w:r>
        <w:rPr>
          <w:rFonts w:eastAsia="Times New Roman"/>
          <w:u w:val="single"/>
        </w:rPr>
        <w:t xml:space="preserve">  </w:t>
      </w:r>
      <w:r>
        <w:t>（单选，填字母）</w:t>
      </w:r>
      <w:r>
        <w:rPr>
          <w:rFonts w:hint="eastAsia"/>
          <w:lang w:eastAsia="zh-CN"/>
        </w:rPr>
        <w:t>.</w:t>
      </w:r>
    </w:p>
    <w:p>
      <w:pPr>
        <w:ind w:left="140" w:firstLine="840"/>
        <w:jc w:val="left"/>
        <w:textAlignment w:val="center"/>
      </w:pPr>
      <w:r>
        <w:t>A．[0,0]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B．[0,1]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C．[1,0]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D．[1,1]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（2）实现上述功能的部分Python程序如下，请在划线处填入合适的代码</w:t>
      </w:r>
      <w:r>
        <w:rPr>
          <w:rFonts w:hint="eastAsia"/>
          <w:lang w:eastAsia="zh-CN"/>
        </w:rPr>
        <w:t>.</w:t>
      </w:r>
    </w:p>
    <w:p>
      <w:pPr>
        <w:ind w:left="840"/>
        <w:jc w:val="left"/>
        <w:textAlignment w:val="center"/>
      </w:pPr>
      <w:r>
        <w:rPr>
          <w:rFonts w:hint="eastAsia"/>
        </w:rPr>
        <w:t>tlimit = 300             # 设置信号灯保持同一状态时长上限值</w:t>
      </w:r>
    </w:p>
    <w:p>
      <w:pPr>
        <w:ind w:left="840"/>
        <w:jc w:val="left"/>
        <w:textAlignment w:val="center"/>
      </w:pPr>
      <w:r>
        <w:rPr>
          <w:rFonts w:hint="eastAsia"/>
        </w:rPr>
        <w:t>pre = [－1,－1]</w:t>
      </w:r>
    </w:p>
    <w:p>
      <w:pPr>
        <w:ind w:left="840"/>
        <w:jc w:val="left"/>
        <w:textAlignment w:val="center"/>
      </w:pPr>
      <w:r>
        <w:rPr>
          <w:rFonts w:hint="eastAsia"/>
        </w:rPr>
        <w:t>t = [0,0]                 # t[0]</w:t>
      </w:r>
      <w:r>
        <w:rPr>
          <w:rFonts w:hint="eastAsia"/>
          <w:lang w:eastAsia="zh-CN"/>
        </w:rPr>
        <w:t>，</w:t>
      </w:r>
      <w:r>
        <w:rPr>
          <w:rFonts w:hint="eastAsia"/>
        </w:rPr>
        <w:t>t[1]分别记录红灯、绿灯保持同一状态的时长</w:t>
      </w:r>
    </w:p>
    <w:p>
      <w:pPr>
        <w:ind w:left="840"/>
        <w:jc w:val="left"/>
        <w:textAlignment w:val="center"/>
      </w:pPr>
      <w:r>
        <w:rPr>
          <w:rFonts w:hint="eastAsia"/>
        </w:rPr>
        <w:t>while True: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# 接收一次采集到的状态数据，存入d，代码略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if </w:t>
      </w:r>
      <w:r>
        <w:rPr>
          <w:rFonts w:hint="eastAsia"/>
          <w:u w:val="single"/>
        </w:rPr>
        <w:t xml:space="preserve">     ①    </w:t>
      </w:r>
      <w:r>
        <w:rPr>
          <w:rFonts w:hint="eastAsia"/>
        </w:rPr>
        <w:t xml:space="preserve">: 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if d[0] ==1: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# 发送“红绿灯同亮”信息，代码略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else: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# 发送“红绿灯同灭”信息，代码略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for i in</w:t>
      </w:r>
      <w:r>
        <w:rPr>
          <w:rFonts w:hint="eastAsia"/>
          <w:u w:val="single"/>
        </w:rPr>
        <w:t xml:space="preserve">       ②     </w:t>
      </w:r>
      <w:r>
        <w:rPr>
          <w:rFonts w:hint="eastAsia"/>
        </w:rPr>
        <w:t>:  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if d[i] == pre[i]: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t[i]＋= 1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if </w:t>
      </w:r>
      <w:r>
        <w:rPr>
          <w:rFonts w:hint="eastAsia"/>
          <w:u w:val="single"/>
        </w:rPr>
        <w:t xml:space="preserve">       ③       </w:t>
      </w:r>
      <w:r>
        <w:rPr>
          <w:rFonts w:hint="eastAsia"/>
        </w:rPr>
        <w:t>:  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    if i == 0: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        # 发送“红灯超时”信息，代码略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    else：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        # 发送“绿灯超时”信息，代码略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else: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        t[i] = 1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pre = d</w:t>
      </w:r>
    </w:p>
    <w:p>
      <w:pPr>
        <w:ind w:left="840"/>
        <w:jc w:val="left"/>
        <w:textAlignment w:val="center"/>
      </w:pPr>
      <w:r>
        <w:rPr>
          <w:rFonts w:hint="eastAsia"/>
        </w:rPr>
        <w:t xml:space="preserve">    # 延时1秒，代码略</w:t>
      </w:r>
    </w:p>
    <w:p>
      <w:pPr>
        <w:jc w:val="left"/>
        <w:textAlignment w:val="center"/>
      </w:pP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14．某研究小组拟采集某水域水位及周边土壤含水量等数据，进行地质灾害监测</w:t>
      </w:r>
      <w:r>
        <w:rPr>
          <w:rFonts w:hint="eastAsia"/>
          <w:lang w:eastAsia="zh-CN"/>
        </w:rPr>
        <w:t>.</w:t>
      </w:r>
      <w:r>
        <w:t>该小组在实验室搭建了一个模拟系统，该系统的智能终端获取传感器数据，并通过无线通信方式将数据传输到Web服务器，服务器根据数据判断出异常情况后，通过智能终端控制执行器发出预警信号</w:t>
      </w:r>
      <w:r>
        <w:rPr>
          <w:rFonts w:hint="eastAsia"/>
          <w:lang w:eastAsia="zh-CN"/>
        </w:rPr>
        <w:t>.</w:t>
      </w:r>
      <w:r>
        <w:t>请回答下列问题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（1）该模拟系统中的传感器和执行器</w:t>
      </w:r>
      <w:r>
        <w:rPr>
          <w:rFonts w:eastAsia="Times New Roman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t>（单选，填字母：A．必须连接在不同智能终端/ B．可以连接在同一智能终端）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（2）水位传感器和土壤水分传感器连接在同一智能终端，服务器能正常获取土壤含水量数据，但不能正常获取水位数据，以下故障与该现象</w:t>
      </w:r>
      <w:r>
        <w:rPr>
          <w:em w:val="underDot"/>
        </w:rPr>
        <w:t>无关</w:t>
      </w:r>
      <w:r>
        <w:t>的是</w:t>
      </w:r>
      <w:r>
        <w:rPr>
          <w:rFonts w:eastAsia="Times New Roman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</w:t>
      </w:r>
      <w:r>
        <w:t>（单选，填字母）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  <w:rPr>
          <w:rFonts w:eastAsia="Times New Roman"/>
          <w:kern w:val="0"/>
          <w:sz w:val="24"/>
          <w:szCs w:val="24"/>
        </w:rPr>
      </w:pPr>
      <w:r>
        <w:t>A．水位传感器故障</w:t>
      </w:r>
      <w:r>
        <w:rPr>
          <w:rFonts w:eastAsia="Times New Roman"/>
          <w:kern w:val="0"/>
          <w:sz w:val="24"/>
          <w:szCs w:val="24"/>
        </w:rPr>
        <w:t>      </w:t>
      </w:r>
    </w:p>
    <w:p>
      <w:pPr>
        <w:jc w:val="left"/>
        <w:textAlignment w:val="center"/>
        <w:rPr>
          <w:rFonts w:eastAsia="Times New Roman"/>
          <w:kern w:val="0"/>
          <w:sz w:val="24"/>
          <w:szCs w:val="24"/>
        </w:rPr>
      </w:pPr>
      <w:r>
        <w:t>B．水位传感器与智能终端连接故障</w:t>
      </w:r>
      <w:r>
        <w:rPr>
          <w:rFonts w:eastAsia="Times New Roman"/>
          <w:kern w:val="0"/>
          <w:sz w:val="24"/>
          <w:szCs w:val="24"/>
        </w:rPr>
        <w:t>      </w:t>
      </w:r>
    </w:p>
    <w:p>
      <w:pPr>
        <w:jc w:val="left"/>
        <w:textAlignment w:val="center"/>
      </w:pPr>
      <w:r>
        <w:t>C．智能终端无法与服务器通信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（3）下列关于该系统设计的说法，正确的有</w:t>
      </w:r>
      <w:r>
        <w:rPr>
          <w:rFonts w:eastAsia="Times New Roman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</w:t>
      </w:r>
      <w:r>
        <w:t>（多选，填字母）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t>A．水位、土壤含水量等数据的采集时间间隔不能相同</w:t>
      </w:r>
    </w:p>
    <w:p>
      <w:pPr>
        <w:jc w:val="left"/>
        <w:textAlignment w:val="center"/>
      </w:pPr>
      <w:r>
        <w:t>B．水位、土壤含水量等数据可用数据库存储</w:t>
      </w:r>
    </w:p>
    <w:p>
      <w:pPr>
        <w:jc w:val="left"/>
        <w:textAlignment w:val="center"/>
      </w:pPr>
      <w:r>
        <w:t>C．可以基于Flask Web 框架编写服务器程序</w:t>
      </w:r>
    </w:p>
    <w:p>
      <w:pPr>
        <w:jc w:val="left"/>
        <w:textAlignment w:val="center"/>
      </w:pPr>
      <w:r>
        <w:t>D．系统获取数据的程序可以只部署在服务器端</w:t>
      </w:r>
    </w:p>
    <w:p>
      <w:pPr>
        <w:jc w:val="left"/>
        <w:textAlignment w:val="center"/>
        <w:rPr>
          <w:rFonts w:hint="eastAsia"/>
          <w:lang w:eastAsia="zh-CN"/>
        </w:rPr>
      </w:pPr>
      <w:r>
        <w:t>（4）现场实地测试时需要设置多个监测点，每个监测点配备一个智能终端</w:t>
      </w:r>
      <w:r>
        <w:rPr>
          <w:rFonts w:hint="eastAsia"/>
          <w:lang w:eastAsia="zh-CN"/>
        </w:rPr>
        <w:t>.</w:t>
      </w:r>
      <w:r>
        <w:t>为使服务器能区分出数据的监测点来源，从智能终端的角度写出一种可行的解决方法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  <w:rPr>
          <w:rFonts w:hint="eastAsia"/>
          <w:lang w:eastAsia="zh-CN"/>
        </w:rPr>
      </w:pP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（5）研究小组整理出近几年的水位（日平均）数据，部分数据如</w:t>
      </w:r>
      <w:r>
        <w:rPr>
          <w:rFonts w:hint="eastAsia"/>
          <w:lang w:val="en-US" w:eastAsia="zh-CN"/>
        </w:rPr>
        <w:t>第14题</w:t>
      </w:r>
      <w:r>
        <w:t>图a所示（图中水位单位为“米”）</w:t>
      </w:r>
      <w:r>
        <w:rPr>
          <w:rFonts w:hint="eastAsia"/>
          <w:lang w:eastAsia="zh-CN"/>
        </w:rPr>
        <w:t>.</w:t>
      </w:r>
      <w:r>
        <w:t>现要统计2023年水位最高的前100天在各月的分布情况，并绘制如</w:t>
      </w:r>
      <w:r>
        <w:rPr>
          <w:rFonts w:hint="eastAsia"/>
          <w:lang w:val="en-US" w:eastAsia="zh-CN"/>
        </w:rPr>
        <w:t>第14题</w:t>
      </w:r>
      <w:r>
        <w:t>图b所示的柱形图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rPr>
          <w:rFonts w:ascii="NEU-BZ-S92" w:hAnsi="NEU-BZ-S92" w:eastAsia="方正书宋_GBK"/>
        </w:rPr>
        <w:object>
          <v:shape id="_x0000_i1025" o:spt="75" type="#_x0000_t75" style="height:132.75pt;width:420.75pt;" o:ole="t" filled="f" coordsize="21600,21600">
            <v:path/>
            <v:fill on="f" focussize="0,0"/>
            <v:stroke/>
            <v:imagedata r:id="rId9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8">
            <o:LockedField>false</o:LockedField>
          </o:OLEObject>
        </w:object>
      </w:r>
    </w:p>
    <w:p>
      <w:pPr>
        <w:jc w:val="left"/>
        <w:textAlignment w:val="center"/>
      </w:pPr>
      <w:r>
        <w:t>实现上述功能的部分Python程序如下：</w:t>
      </w:r>
    </w:p>
    <w:p>
      <w:pPr>
        <w:jc w:val="left"/>
        <w:textAlignment w:val="center"/>
      </w:pPr>
      <w:r>
        <w:t>import pandas as pd</w:t>
      </w:r>
    </w:p>
    <w:p>
      <w:pPr>
        <w:jc w:val="left"/>
        <w:textAlignment w:val="center"/>
      </w:pPr>
      <w:r>
        <w:t>import matplotlib.pyplot as plt</w:t>
      </w:r>
    </w:p>
    <w:p>
      <w:pPr>
        <w:jc w:val="left"/>
        <w:textAlignment w:val="center"/>
      </w:pPr>
      <w:r>
        <w:t>df=pd.read_excel("data.xlsx")</w:t>
      </w:r>
    </w:p>
    <w:p>
      <w:pPr>
        <w:jc w:val="left"/>
        <w:textAlignment w:val="center"/>
      </w:pPr>
      <w:r>
        <w:t xml:space="preserve">df=df[df["年"] == 2023] 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#筛选出2023年的数据</w:t>
      </w:r>
      <w:r>
        <w:rPr>
          <w:rFonts w:eastAsia="Times New Roman"/>
          <w:kern w:val="0"/>
          <w:sz w:val="24"/>
          <w:szCs w:val="24"/>
        </w:rPr>
        <w:t>    </w:t>
      </w:r>
    </w:p>
    <w:p>
      <w:pPr>
        <w:jc w:val="left"/>
        <w:textAlignment w:val="center"/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847725" cy="200025"/>
            <wp:effectExtent l="0" t="0" r="0" b="0"/>
            <wp:docPr id="100021" name="图片 100021" descr="@@@f1271211075b49d7933239a89ae0d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f1271211075b49d7933239a89ae0d3a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textAlignment w:val="center"/>
      </w:pPr>
      <w:r>
        <w:t>plt.bar(df1["月"],df1["水位"])</w:t>
      </w:r>
      <w:r>
        <w:rPr>
          <w:rFonts w:eastAsia="Times New Roman"/>
          <w:kern w:val="0"/>
          <w:sz w:val="24"/>
          <w:szCs w:val="24"/>
        </w:rPr>
        <w:t>      </w:t>
      </w:r>
      <w:r>
        <w:t>#绘制柱形图</w:t>
      </w:r>
    </w:p>
    <w:p>
      <w:pPr>
        <w:jc w:val="left"/>
        <w:textAlignment w:val="center"/>
      </w:pPr>
      <w:r>
        <w:t>#设置绘图参数，显示如图图b所示的柱形图，代码略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方框中应填入的语句依次为</w:t>
      </w:r>
      <w:r>
        <w:rPr>
          <w:rFonts w:eastAsia="Times New Roman"/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</w:t>
      </w:r>
      <w:r>
        <w:t>（选3项，填数字序列）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t>①df1 = df1.groupby("月",as_index = False).count(</w:t>
      </w:r>
      <w:r>
        <w:rPr>
          <w:rFonts w:hint="eastAsia"/>
          <w:lang w:val="en-US" w:eastAsia="zh-CN"/>
        </w:rPr>
        <w:t xml:space="preserve"> </w:t>
      </w:r>
      <w:r>
        <w:t xml:space="preserve">) 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#分组计数</w:t>
      </w:r>
    </w:p>
    <w:p>
      <w:pPr>
        <w:jc w:val="left"/>
        <w:textAlignment w:val="center"/>
      </w:pPr>
      <w:r>
        <w:t>②df1 = df.sort_values("水位",ascending = False)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t>#降序排序</w:t>
      </w:r>
    </w:p>
    <w:p>
      <w:pPr>
        <w:jc w:val="left"/>
        <w:textAlignment w:val="center"/>
      </w:pPr>
      <w:r>
        <w:t xml:space="preserve">③df1 = df1.sort_values("水位",ascending = False) 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#降序排序</w:t>
      </w:r>
    </w:p>
    <w:p>
      <w:pPr>
        <w:jc w:val="left"/>
        <w:textAlignment w:val="center"/>
      </w:pPr>
      <w:r>
        <w:t>④df1 = df</w:t>
      </w:r>
      <w:r>
        <w:rPr>
          <w:rFonts w:hint="eastAsia"/>
          <w:lang w:val="en-US" w:eastAsia="zh-CN"/>
        </w:rPr>
        <w:t>1</w:t>
      </w:r>
      <w:r>
        <w:t xml:space="preserve">.head(100) 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</w:t>
      </w:r>
      <w:r>
        <w:t>#获取前100条数据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（6）观察图b可知，2023年水位最高的前100天分布在7月的天数最多</w:t>
      </w:r>
      <w:r>
        <w:rPr>
          <w:rFonts w:hint="eastAsia"/>
          <w:lang w:eastAsia="zh-CN"/>
        </w:rPr>
        <w:t>.</w:t>
      </w:r>
      <w:r>
        <w:t>现要筛选出2023年7月的水位数据以便进一步分析，可在第（5）小题处理结果的基础上，再运行如下语句，请在划线处填入合适的代码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t>df2 = df[</w:t>
      </w:r>
      <w:r>
        <w:rPr>
          <w:rFonts w:eastAsia="Times New Roman"/>
          <w:u w:val="single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eastAsia="Times New Roman"/>
          <w:u w:val="single"/>
        </w:rPr>
        <w:t xml:space="preserve">  </w:t>
      </w:r>
      <w:r>
        <w:t>]</w:t>
      </w:r>
    </w:p>
    <w:p>
      <w:pPr>
        <w:jc w:val="left"/>
        <w:textAlignment w:val="center"/>
      </w:pP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15．</w:t>
      </w:r>
      <w:r>
        <w:rPr>
          <w:rFonts w:hint="eastAsia"/>
        </w:rPr>
        <w:t>某数据序列data中的元素均为小于127的正整数</w:t>
      </w:r>
      <w:r>
        <w:rPr>
          <w:rFonts w:hint="eastAsia"/>
          <w:lang w:eastAsia="zh-CN"/>
        </w:rPr>
        <w:t>.</w:t>
      </w:r>
      <w:r>
        <w:rPr>
          <w:rFonts w:hint="eastAsia"/>
        </w:rPr>
        <w:t>现在要对data进行加密，处理过程分“变换”和“重排”两步</w:t>
      </w:r>
      <w:r>
        <w:rPr>
          <w:rFonts w:hint="eastAsia"/>
          <w:lang w:eastAsia="zh-CN"/>
        </w:rPr>
        <w:t>.</w:t>
      </w:r>
      <w:r>
        <w:rPr>
          <w:rFonts w:hint="eastAsia"/>
        </w:rPr>
        <w:t>“变换”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处理方法是用指定的n组序列R0</w:t>
      </w:r>
      <w:r>
        <w:rPr>
          <w:rFonts w:hint="eastAsia"/>
          <w:lang w:eastAsia="zh-CN"/>
        </w:rPr>
        <w:t>，</w:t>
      </w:r>
      <w:r>
        <w:rPr>
          <w:rFonts w:hint="eastAsia"/>
        </w:rPr>
        <w:t>R1</w:t>
      </w:r>
      <w:r>
        <w:rPr>
          <w:rFonts w:hint="eastAsia"/>
          <w:lang w:eastAsia="zh-CN"/>
        </w:rPr>
        <w:t>，</w:t>
      </w:r>
      <w:r>
        <w:rPr>
          <w:rFonts w:hint="eastAsia" w:ascii="宋体" w:hAnsi="宋体" w:eastAsia="宋体" w:cs="宋体"/>
        </w:rPr>
        <w:t>…</w:t>
      </w:r>
      <w:r>
        <w:rPr>
          <w:rFonts w:hint="eastAsia"/>
          <w:lang w:eastAsia="zh-CN"/>
        </w:rPr>
        <w:t>，</w:t>
      </w:r>
      <w:r>
        <w:rPr>
          <w:rFonts w:hint="eastAsia"/>
        </w:rPr>
        <w:t>Rn-1，依次对data进行变换</w:t>
      </w:r>
      <w:r>
        <w:rPr>
          <w:rFonts w:hint="eastAsia"/>
          <w:lang w:eastAsia="zh-CN"/>
        </w:rPr>
        <w:t>.</w:t>
      </w:r>
      <w:r>
        <w:rPr>
          <w:rFonts w:hint="eastAsia"/>
        </w:rPr>
        <w:t>利用Ri对data进行变换的过程是在data中查找所有与Ri相同的子序列，将找到的每个子序列中的元素值加上Ri的长度值Li，并在各子序列前插入一个标记元素(值为127+Li)，这些子序列及标记元素不再参与后续的变换</w:t>
      </w:r>
      <w:r>
        <w:rPr>
          <w:rFonts w:hint="eastAsia"/>
          <w:lang w:eastAsia="zh-CN"/>
        </w:rPr>
        <w:t>.</w:t>
      </w:r>
      <w:r>
        <w:rPr>
          <w:rFonts w:hint="eastAsia"/>
        </w:rPr>
        <w:t>如data为[3, 5, 1, 6, 3, 8, 7, 5, 1, 8, 7]，指定的两组序列为[5,1]</w:t>
      </w:r>
      <w:r>
        <w:rPr>
          <w:rFonts w:hint="eastAsia"/>
          <w:lang w:eastAsia="zh-CN"/>
        </w:rPr>
        <w:t>，</w:t>
      </w:r>
      <w:r>
        <w:rPr>
          <w:rFonts w:hint="eastAsia"/>
        </w:rPr>
        <w:t>[3,8,7]，“变换”处理后的data为[3, 129, 7, 3, 6, 130, 6, 11, 10, 129, 7, 3, 8, 7]</w:t>
      </w:r>
      <w:r>
        <w:rPr>
          <w:rFonts w:hint="eastAsia"/>
          <w:lang w:eastAsia="zh-CN"/>
        </w:rPr>
        <w:t>.</w:t>
      </w:r>
      <w:r>
        <w:rPr>
          <w:rFonts w:hint="eastAsia"/>
        </w:rPr>
        <w:t>对data“重排”处理通过给定的shuff函数实现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rPr>
          <w:rFonts w:hint="eastAsia"/>
        </w:rPr>
        <w:t>请回答下列问题：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rPr>
          <w:rFonts w:hint="eastAsia"/>
        </w:rPr>
        <w:t>(1)若data为[3,5,1,6,3,8,7,5,1,8,7]，指定的两组序列为[5,1]</w:t>
      </w:r>
      <w:r>
        <w:rPr>
          <w:rFonts w:hint="eastAsia"/>
          <w:lang w:eastAsia="zh-CN"/>
        </w:rPr>
        <w:t>，</w:t>
      </w:r>
      <w:r>
        <w:rPr>
          <w:rFonts w:hint="eastAsia"/>
        </w:rPr>
        <w:t>[8,7]，经过“变换”处理后，data中插入的标记元素个数为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</w:pPr>
      <w:r>
        <w:rPr>
          <w:rFonts w:hint="eastAsia"/>
        </w:rPr>
        <w:t>(2)“重排”处理的shuff函数如下：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</w:rPr>
      </w:pPr>
      <w:r>
        <w:rPr>
          <w:rFonts w:hint="default" w:ascii="Times New Roman" w:hAnsi="Times New Roman" w:cs="Times New Roman" w:eastAsiaTheme="majorEastAsia"/>
        </w:rPr>
        <w:t>def shuff(data,c):</w:t>
      </w:r>
      <w:r>
        <w:rPr>
          <w:rFonts w:hint="eastAsia" w:asciiTheme="majorEastAsia" w:hAnsiTheme="majorEastAsia" w:eastAsiaTheme="majorEastAsia" w:cstheme="majorEastAsia"/>
        </w:rPr>
        <w:t xml:space="preserve">    #根据列表</w:t>
      </w:r>
      <w:r>
        <w:rPr>
          <w:rFonts w:hint="default" w:ascii="Times New Roman" w:hAnsi="Times New Roman" w:cs="Times New Roman" w:eastAsiaTheme="majorEastAsia"/>
        </w:rPr>
        <w:t>c</w:t>
      </w:r>
      <w:r>
        <w:rPr>
          <w:rFonts w:hint="eastAsia" w:asciiTheme="majorEastAsia" w:hAnsiTheme="majorEastAsia" w:eastAsiaTheme="majorEastAsia" w:cstheme="majorEastAsia"/>
        </w:rPr>
        <w:t>对列表</w:t>
      </w:r>
      <w:r>
        <w:rPr>
          <w:rFonts w:hint="default" w:ascii="Times New Roman" w:hAnsi="Times New Roman" w:cs="Times New Roman" w:eastAsiaTheme="majorEastAsia"/>
        </w:rPr>
        <w:t>data</w:t>
      </w:r>
      <w:r>
        <w:rPr>
          <w:rFonts w:hint="eastAsia" w:asciiTheme="majorEastAsia" w:hAnsiTheme="majorEastAsia" w:eastAsiaTheme="majorEastAsia" w:cstheme="majorEastAsia"/>
        </w:rPr>
        <w:t>进行重排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</w:t>
      </w:r>
      <w:r>
        <w:rPr>
          <w:rFonts w:hint="eastAsia" w:ascii="宋体" w:hAnsi="宋体" w:eastAsia="宋体" w:cs="宋体"/>
        </w:rPr>
        <w:t>#若列表</w:t>
      </w:r>
      <w:r>
        <w:rPr>
          <w:rFonts w:hint="default" w:ascii="Times New Roman" w:hAnsi="Times New Roman" w:eastAsia="宋体" w:cs="Times New Roman"/>
        </w:rPr>
        <w:t>data</w:t>
      </w:r>
      <w:r>
        <w:rPr>
          <w:rFonts w:hint="eastAsia" w:ascii="宋体" w:hAnsi="宋体" w:eastAsia="宋体" w:cs="宋体"/>
        </w:rPr>
        <w:t>的长度不是列表</w:t>
      </w:r>
      <w:r>
        <w:rPr>
          <w:rFonts w:hint="default" w:ascii="Times New Roman" w:hAnsi="Times New Roman" w:eastAsia="宋体" w:cs="Times New Roman"/>
        </w:rPr>
        <w:t>c</w:t>
      </w:r>
      <w:r>
        <w:rPr>
          <w:rFonts w:hint="eastAsia" w:ascii="宋体" w:hAnsi="宋体" w:eastAsia="宋体" w:cs="宋体"/>
        </w:rPr>
        <w:t>长度的整数倍，则用</w:t>
      </w:r>
      <w:r>
        <w:rPr>
          <w:rFonts w:hint="default" w:ascii="Times New Roman" w:hAnsi="Times New Roman" w:eastAsia="宋体" w:cs="Times New Roman"/>
        </w:rPr>
        <w:t>0</w:t>
      </w:r>
      <w:r>
        <w:rPr>
          <w:rFonts w:hint="eastAsia" w:ascii="宋体" w:hAnsi="宋体" w:eastAsia="宋体" w:cs="宋体"/>
        </w:rPr>
        <w:t>补足，代</w:t>
      </w:r>
      <w:r>
        <w:rPr>
          <w:rFonts w:hint="eastAsia" w:asciiTheme="majorEastAsia" w:hAnsiTheme="majorEastAsia" w:eastAsiaTheme="majorEastAsia" w:cstheme="majorEastAsia"/>
        </w:rPr>
        <w:t>码略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</w:t>
      </w:r>
      <w:r>
        <w:rPr>
          <w:rFonts w:hint="default" w:ascii="Times New Roman" w:hAnsi="Times New Roman" w:cs="Times New Roman" w:eastAsiaTheme="majorEastAsia"/>
        </w:rPr>
        <w:t xml:space="preserve">  m = len(c)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s = [0] * m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k = 0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while k &lt; len(data):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for i in range(m):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s[i] = data[k+i]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for i in range(m):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data[k+i] = s[c[i]]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k+= m</w:t>
      </w:r>
    </w:p>
    <w:p>
      <w:pPr>
        <w:jc w:val="left"/>
        <w:textAlignment w:val="center"/>
        <w:rPr>
          <w:rFonts w:hint="eastAsia" w:eastAsia="宋体"/>
          <w:lang w:eastAsia="zh-CN"/>
        </w:rPr>
      </w:pPr>
      <w:r>
        <w:t>若data为[3,129,7,3,130,6,11,10]，c为[1,3,0,2]，调用shuff(data, c)后，data的最后一个元素值为</w:t>
      </w:r>
      <w:r>
        <w:rPr>
          <w:rFonts w:eastAsia="Times New Roman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eastAsia="zh-CN"/>
        </w:rPr>
        <w:t>.</w:t>
      </w:r>
    </w:p>
    <w:p>
      <w:pPr>
        <w:jc w:val="left"/>
        <w:textAlignment w:val="center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（3）实现加密功能的部分</w:t>
      </w:r>
      <w:r>
        <w:rPr>
          <w:rFonts w:hint="default" w:ascii="Times New Roman" w:hAnsi="Times New Roman" w:cs="Times New Roman" w:eastAsiaTheme="majorEastAsia"/>
        </w:rPr>
        <w:t>Python</w:t>
      </w:r>
      <w:r>
        <w:rPr>
          <w:rFonts w:hint="eastAsia" w:asciiTheme="majorEastAsia" w:hAnsiTheme="majorEastAsia" w:eastAsiaTheme="majorEastAsia" w:cstheme="majorEastAsia"/>
        </w:rPr>
        <w:t>程序如下，请在划线处填入合适的代码</w:t>
      </w:r>
      <w:r>
        <w:rPr>
          <w:rFonts w:hint="eastAsia" w:asciiTheme="majorEastAsia" w:hAnsiTheme="majorEastAsia" w:eastAsiaTheme="majorEastAsia" w:cstheme="majorEastAsia"/>
          <w:lang w:eastAsia="zh-CN"/>
        </w:rPr>
        <w:t>.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lang w:val="pt-BR"/>
        </w:rPr>
      </w:pPr>
      <w:r>
        <w:rPr>
          <w:rFonts w:hint="default" w:ascii="Times New Roman" w:hAnsi="Times New Roman" w:cs="Times New Roman" w:eastAsiaTheme="majorEastAsia"/>
          <w:lang w:val="pt-BR"/>
        </w:rPr>
        <w:t>def compare(data,i,r):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lang w:val="pt-BR"/>
        </w:rPr>
        <w:t xml:space="preserve">    </w:t>
      </w:r>
      <w:r>
        <w:rPr>
          <w:rFonts w:hint="eastAsia" w:asciiTheme="majorEastAsia" w:hAnsiTheme="majorEastAsia" w:eastAsiaTheme="majorEastAsia" w:cstheme="majorEastAsia"/>
        </w:rPr>
        <w:t>#返回</w:t>
      </w:r>
      <w:r>
        <w:rPr>
          <w:rFonts w:hint="default" w:ascii="Times New Roman" w:hAnsi="Times New Roman" w:cs="Times New Roman" w:eastAsiaTheme="majorEastAsia"/>
        </w:rPr>
        <w:t>data</w:t>
      </w:r>
      <w:r>
        <w:rPr>
          <w:rFonts w:hint="eastAsia" w:asciiTheme="majorEastAsia" w:hAnsiTheme="majorEastAsia" w:eastAsiaTheme="majorEastAsia" w:cstheme="majorEastAsia"/>
        </w:rPr>
        <w:t>从索引</w:t>
      </w:r>
      <w:r>
        <w:rPr>
          <w:rFonts w:hint="default" w:ascii="Times New Roman" w:hAnsi="Times New Roman" w:cs="Times New Roman" w:eastAsiaTheme="majorEastAsia"/>
        </w:rPr>
        <w:t>i</w:t>
      </w:r>
      <w:r>
        <w:rPr>
          <w:rFonts w:hint="eastAsia" w:asciiTheme="majorEastAsia" w:hAnsiTheme="majorEastAsia" w:eastAsiaTheme="majorEastAsia" w:cstheme="majorEastAsia"/>
        </w:rPr>
        <w:t>位置、</w:t>
      </w:r>
      <w:r>
        <w:rPr>
          <w:rFonts w:hint="default" w:ascii="Times New Roman" w:hAnsi="Times New Roman" w:cs="Times New Roman" w:eastAsiaTheme="majorEastAsia"/>
        </w:rPr>
        <w:t>r</w:t>
      </w:r>
      <w:r>
        <w:rPr>
          <w:rFonts w:hint="eastAsia" w:asciiTheme="majorEastAsia" w:hAnsiTheme="majorEastAsia" w:eastAsiaTheme="majorEastAsia" w:cstheme="majorEastAsia"/>
        </w:rPr>
        <w:t>从索引</w:t>
      </w:r>
      <w:r>
        <w:rPr>
          <w:rFonts w:hint="default" w:ascii="Times New Roman" w:hAnsi="Times New Roman" w:cs="Times New Roman" w:eastAsiaTheme="majorEastAsia"/>
        </w:rPr>
        <w:t>0</w:t>
      </w:r>
      <w:r>
        <w:rPr>
          <w:rFonts w:hint="eastAsia" w:asciiTheme="majorEastAsia" w:hAnsiTheme="majorEastAsia" w:eastAsiaTheme="majorEastAsia" w:cstheme="majorEastAsia"/>
        </w:rPr>
        <w:t>位置开始的连续相等元素的个数</w:t>
      </w:r>
    </w:p>
    <w:p>
      <w:pPr>
        <w:tabs>
          <w:tab w:val="left" w:pos="2616"/>
          <w:tab w:val="left" w:pos="4796"/>
          <w:tab w:val="left" w:pos="6976"/>
        </w:tabs>
        <w:ind w:left="567" w:leftChars="270" w:right="-328" w:rightChars="-156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 xml:space="preserve">    #例如</w:t>
      </w:r>
      <w:r>
        <w:rPr>
          <w:rFonts w:hint="default" w:ascii="Times New Roman" w:hAnsi="Times New Roman" w:cs="Times New Roman" w:eastAsiaTheme="majorEastAsia"/>
        </w:rPr>
        <w:t>r</w:t>
      </w:r>
      <w:r>
        <w:rPr>
          <w:rFonts w:hint="eastAsia" w:asciiTheme="majorEastAsia" w:hAnsiTheme="majorEastAsia" w:eastAsiaTheme="majorEastAsia" w:cstheme="majorEastAsia"/>
        </w:rPr>
        <w:t>为</w:t>
      </w:r>
      <w:r>
        <w:rPr>
          <w:rFonts w:hint="default" w:ascii="Times New Roman" w:hAnsi="Times New Roman" w:cs="Times New Roman" w:eastAsiaTheme="majorEastAsia"/>
        </w:rPr>
        <w:t>[7,3,6], data</w:t>
      </w:r>
      <w:r>
        <w:rPr>
          <w:rFonts w:hint="eastAsia" w:asciiTheme="majorEastAsia" w:hAnsiTheme="majorEastAsia" w:eastAsiaTheme="majorEastAsia" w:cstheme="majorEastAsia"/>
        </w:rPr>
        <w:t>从索引</w:t>
      </w:r>
      <w:r>
        <w:rPr>
          <w:rFonts w:hint="default" w:ascii="Times New Roman" w:hAnsi="Times New Roman" w:cs="Times New Roman" w:eastAsiaTheme="majorEastAsia"/>
        </w:rPr>
        <w:t>i</w:t>
      </w:r>
      <w:r>
        <w:rPr>
          <w:rFonts w:hint="eastAsia" w:asciiTheme="majorEastAsia" w:hAnsiTheme="majorEastAsia" w:eastAsiaTheme="majorEastAsia" w:cstheme="majorEastAsia"/>
        </w:rPr>
        <w:t>位置开始的元素依次为</w:t>
      </w:r>
      <w:r>
        <w:rPr>
          <w:rFonts w:hint="default" w:ascii="Times New Roman" w:hAnsi="Times New Roman" w:cs="Times New Roman" w:eastAsiaTheme="majorEastAsia"/>
        </w:rPr>
        <w:t>7, 6, 7, 3,</w:t>
      </w:r>
      <w:r>
        <w:rPr>
          <w:rFonts w:hint="eastAsia" w:ascii="宋体" w:hAnsi="宋体" w:eastAsia="宋体" w:cs="宋体"/>
        </w:rPr>
        <w:t>…</w:t>
      </w:r>
      <w:r>
        <w:rPr>
          <w:rFonts w:hint="default" w:ascii="Times New Roman" w:hAnsi="Times New Roman" w:cs="Times New Roman" w:eastAsiaTheme="majorEastAsia"/>
        </w:rPr>
        <w:t>,</w:t>
      </w:r>
      <w:r>
        <w:rPr>
          <w:rFonts w:hint="eastAsia" w:asciiTheme="majorEastAsia" w:hAnsiTheme="majorEastAsia" w:eastAsiaTheme="majorEastAsia" w:cstheme="majorEastAsia"/>
        </w:rPr>
        <w:t xml:space="preserve"> 函数返回</w:t>
      </w:r>
      <w:r>
        <w:rPr>
          <w:rFonts w:hint="default" w:ascii="Times New Roman" w:hAnsi="Times New Roman" w:cs="Times New Roman" w:eastAsiaTheme="majorEastAsia"/>
        </w:rPr>
        <w:t>1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</w:t>
      </w:r>
      <w:r>
        <w:rPr>
          <w:rFonts w:hint="default" w:ascii="Times New Roman" w:hAnsi="Times New Roman" w:cs="Times New Roman" w:eastAsiaTheme="majorEastAsia"/>
        </w:rPr>
        <w:t xml:space="preserve">  j=0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while j &lt; len(r) and i + j &lt; len(data):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# 此处删除一行注释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</w:t>
      </w:r>
      <w:r>
        <w:rPr>
          <w:rFonts w:hint="default" w:ascii="Times New Roman" w:hAnsi="Times New Roman" w:cs="Times New Roman" w:eastAsiaTheme="majorEastAsia"/>
        </w:rPr>
        <w:t xml:space="preserve"> if</w:t>
      </w:r>
      <w:r>
        <w:rPr>
          <w:rFonts w:hint="default" w:ascii="Times New Roman" w:hAnsi="Times New Roman" w:cs="Times New Roman" w:eastAsiaTheme="majorEastAsia"/>
          <w:u w:val="single"/>
        </w:rPr>
        <w:t xml:space="preserve">     ①     </w:t>
      </w:r>
      <w:r>
        <w:rPr>
          <w:rFonts w:hint="default" w:ascii="Times New Roman" w:hAnsi="Times New Roman" w:cs="Times New Roman" w:eastAsiaTheme="majorEastAsia"/>
        </w:rPr>
        <w:t>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break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else: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j+=1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return </w:t>
      </w:r>
      <w:r>
        <w:rPr>
          <w:rFonts w:hint="eastAsia" w:asciiTheme="majorEastAsia" w:hAnsiTheme="majorEastAsia" w:eastAsiaTheme="majorEastAsia" w:cstheme="majorEastAsia"/>
        </w:rPr>
        <w:t>j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def trans(data,r,segs):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newsegs=[]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for s in segs: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if s[0]==0: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h=i=s[1]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m=len(r)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while i+m&lt;=s[2]+1: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if compare(data,i,r)==m: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    if i&gt;h: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        newsegs.append([0, h,i-1])</w:t>
      </w:r>
      <w:r>
        <w:rPr>
          <w:rFonts w:hint="eastAsia" w:asciiTheme="majorEastAsia" w:hAnsiTheme="majorEastAsia" w:eastAsiaTheme="majorEastAsia" w:cstheme="majorEastAsia"/>
        </w:rPr>
        <w:t xml:space="preserve"> 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</w:rPr>
        <w:t>#为</w:t>
      </w:r>
      <w:r>
        <w:rPr>
          <w:rFonts w:hint="default" w:ascii="Times New Roman" w:hAnsi="Times New Roman" w:cs="Times New Roman" w:eastAsiaTheme="majorEastAsia"/>
        </w:rPr>
        <w:t>newsegs</w:t>
      </w:r>
      <w:r>
        <w:rPr>
          <w:rFonts w:hint="eastAsia" w:asciiTheme="majorEastAsia" w:hAnsiTheme="majorEastAsia" w:eastAsiaTheme="majorEastAsia" w:cstheme="majorEastAsia"/>
        </w:rPr>
        <w:t>追加一个元素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</w:t>
      </w:r>
      <w:r>
        <w:rPr>
          <w:rFonts w:hint="default" w:ascii="Times New Roman" w:hAnsi="Times New Roman" w:cs="Times New Roman" w:eastAsiaTheme="majorEastAsia"/>
        </w:rPr>
        <w:t xml:space="preserve">  newsegs.append([m, i,i+m-1])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    i += m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u w:val="single"/>
        </w:rPr>
      </w:pPr>
      <w:r>
        <w:rPr>
          <w:rFonts w:hint="default" w:ascii="Times New Roman" w:hAnsi="Times New Roman" w:cs="Times New Roman" w:eastAsiaTheme="majorEastAsia"/>
        </w:rPr>
        <w:t xml:space="preserve">                    </w:t>
      </w:r>
      <w:r>
        <w:rPr>
          <w:rFonts w:hint="default" w:ascii="Times New Roman" w:hAnsi="Times New Roman" w:cs="Times New Roman" w:eastAsiaTheme="majorEastAsia"/>
          <w:u w:val="single"/>
        </w:rPr>
        <w:t xml:space="preserve">     ②     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else: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    i += 1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if h&lt;=s[2]: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    newsegs.append([0,h,s[2]])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else: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newsegs.append(s)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return newsegs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def update(data,segs):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for s in segs: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if s[0]!= 0: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data.append(0)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p=len(data)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for i in range(len(segs)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1,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1,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for j in range(segs[i][2],segs[i][1]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1,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1):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u w:val="single"/>
        </w:rPr>
      </w:pPr>
      <w:r>
        <w:rPr>
          <w:rFonts w:hint="default" w:ascii="Times New Roman" w:hAnsi="Times New Roman" w:cs="Times New Roman" w:eastAsiaTheme="majorEastAsia"/>
        </w:rPr>
        <w:t xml:space="preserve">            </w:t>
      </w:r>
      <w:r>
        <w:rPr>
          <w:rFonts w:hint="default" w:ascii="Times New Roman" w:hAnsi="Times New Roman" w:cs="Times New Roman" w:eastAsiaTheme="majorEastAsia"/>
          <w:u w:val="single"/>
        </w:rPr>
        <w:t xml:space="preserve">       ③       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p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= 1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if segs[i][0]&gt;0: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data[p]=127+segs[i][0]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            p-=1</w:t>
      </w:r>
    </w:p>
    <w:p>
      <w:pPr>
        <w:tabs>
          <w:tab w:val="left" w:pos="2616"/>
          <w:tab w:val="left" w:pos="4796"/>
          <w:tab w:val="left" w:pos="6976"/>
        </w:tabs>
        <w:ind w:left="567" w:leftChars="270"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#读取待加密数据存入</w:t>
      </w:r>
      <w:r>
        <w:rPr>
          <w:rFonts w:hint="default" w:ascii="Times New Roman" w:hAnsi="Times New Roman" w:eastAsia="宋体" w:cs="Times New Roman"/>
        </w:rPr>
        <w:t>data</w:t>
      </w:r>
      <w:r>
        <w:rPr>
          <w:rFonts w:hint="eastAsia" w:ascii="宋体" w:hAnsi="宋体" w:eastAsia="宋体" w:cs="宋体"/>
        </w:rPr>
        <w:t>, 读取指定的若干组用于变换的序列存入</w:t>
      </w:r>
      <w:r>
        <w:rPr>
          <w:rFonts w:hint="default" w:ascii="Times New Roman" w:hAnsi="Times New Roman" w:eastAsia="宋体" w:cs="Times New Roman"/>
        </w:rPr>
        <w:t>rs</w:t>
      </w:r>
      <w:r>
        <w:rPr>
          <w:rFonts w:hint="eastAsia" w:ascii="宋体" w:hAnsi="宋体" w:eastAsia="宋体" w:cs="宋体"/>
        </w:rPr>
        <w:t>，代码略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´´´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Theme="majorEastAsia" w:hAnsiTheme="majorEastAsia" w:eastAsiaTheme="majorEastAsia" w:cstheme="majorEastAsia"/>
          <w:lang w:eastAsia="zh-CN"/>
        </w:rPr>
      </w:pPr>
      <w:r>
        <w:rPr>
          <w:rFonts w:hint="eastAsia" w:asciiTheme="majorEastAsia" w:hAnsiTheme="majorEastAsia" w:eastAsiaTheme="majorEastAsia" w:cstheme="majorEastAsia"/>
        </w:rPr>
        <w:t>列表</w:t>
      </w:r>
      <w:r>
        <w:rPr>
          <w:rFonts w:hint="default" w:ascii="Times New Roman" w:hAnsi="Times New Roman" w:cs="Times New Roman" w:eastAsiaTheme="majorEastAsia"/>
        </w:rPr>
        <w:t>segs</w:t>
      </w:r>
      <w:r>
        <w:rPr>
          <w:rFonts w:hint="eastAsia" w:asciiTheme="majorEastAsia" w:hAnsiTheme="majorEastAsia" w:eastAsiaTheme="majorEastAsia" w:cstheme="majorEastAsia"/>
        </w:rPr>
        <w:t>用于记录</w:t>
      </w:r>
      <w:r>
        <w:rPr>
          <w:rFonts w:hint="default" w:ascii="Times New Roman" w:hAnsi="Times New Roman" w:cs="Times New Roman" w:eastAsiaTheme="majorEastAsia"/>
        </w:rPr>
        <w:t>data</w:t>
      </w:r>
      <w:r>
        <w:rPr>
          <w:rFonts w:hint="eastAsia" w:asciiTheme="majorEastAsia" w:hAnsiTheme="majorEastAsia" w:eastAsiaTheme="majorEastAsia" w:cstheme="majorEastAsia"/>
        </w:rPr>
        <w:t>的变换信息，</w:t>
      </w:r>
      <w:r>
        <w:rPr>
          <w:rFonts w:hint="default" w:ascii="Times New Roman" w:hAnsi="Times New Roman" w:cs="Times New Roman" w:eastAsiaTheme="majorEastAsia"/>
        </w:rPr>
        <w:t>segs[i]</w:t>
      </w:r>
      <w:r>
        <w:rPr>
          <w:rFonts w:hint="eastAsia" w:asciiTheme="majorEastAsia" w:hAnsiTheme="majorEastAsia" w:eastAsiaTheme="majorEastAsia" w:cstheme="majorEastAsia"/>
        </w:rPr>
        <w:t>包含三个元素，</w:t>
      </w:r>
      <w:r>
        <w:rPr>
          <w:rFonts w:hint="default" w:ascii="Times New Roman" w:hAnsi="Times New Roman" w:cs="Times New Roman" w:eastAsiaTheme="majorEastAsia"/>
        </w:rPr>
        <w:t>segs[i][0]</w:t>
      </w:r>
      <w:r>
        <w:rPr>
          <w:rFonts w:hint="eastAsia" w:cs="Times New Roman" w:eastAsiaTheme="majorEastAsia"/>
          <w:lang w:eastAsia="zh-CN"/>
        </w:rPr>
        <w:t>，</w:t>
      </w:r>
      <w:r>
        <w:rPr>
          <w:rFonts w:hint="default" w:ascii="Times New Roman" w:hAnsi="Times New Roman" w:cs="Times New Roman" w:eastAsiaTheme="majorEastAsia"/>
        </w:rPr>
        <w:t>segs[i][1]</w:t>
      </w:r>
      <w:r>
        <w:rPr>
          <w:rFonts w:hint="eastAsia" w:cs="Times New Roman" w:eastAsiaTheme="majorEastAsia"/>
          <w:lang w:eastAsia="zh-CN"/>
        </w:rPr>
        <w:t>，</w:t>
      </w:r>
      <w:r>
        <w:rPr>
          <w:rFonts w:hint="default" w:ascii="Times New Roman" w:hAnsi="Times New Roman" w:cs="Times New Roman" w:eastAsiaTheme="majorEastAsia"/>
        </w:rPr>
        <w:t>segs[i][2]</w:t>
      </w:r>
      <w:r>
        <w:rPr>
          <w:rFonts w:hint="eastAsia" w:asciiTheme="majorEastAsia" w:hAnsiTheme="majorEastAsia" w:eastAsiaTheme="majorEastAsia" w:cstheme="majorEastAsia"/>
        </w:rPr>
        <w:t>分别表示</w:t>
      </w:r>
      <w:r>
        <w:rPr>
          <w:rFonts w:hint="default" w:ascii="Times New Roman" w:hAnsi="Times New Roman" w:cs="Times New Roman" w:eastAsiaTheme="majorEastAsia"/>
        </w:rPr>
        <w:t>data</w:t>
      </w:r>
      <w:r>
        <w:rPr>
          <w:rFonts w:hint="eastAsia" w:asciiTheme="majorEastAsia" w:hAnsiTheme="majorEastAsia" w:eastAsiaTheme="majorEastAsia" w:cstheme="majorEastAsia"/>
        </w:rPr>
        <w:t>中一个子序列的状态、起始位置和结束位置，如果</w:t>
      </w:r>
      <w:r>
        <w:rPr>
          <w:rFonts w:hint="default" w:ascii="Times New Roman" w:hAnsi="Times New Roman" w:cs="Times New Roman" w:eastAsiaTheme="majorEastAsia"/>
        </w:rPr>
        <w:t>segs[i][0]</w:t>
      </w:r>
      <w:r>
        <w:rPr>
          <w:rFonts w:hint="eastAsia" w:asciiTheme="majorEastAsia" w:hAnsiTheme="majorEastAsia" w:eastAsiaTheme="majorEastAsia" w:cstheme="majorEastAsia"/>
        </w:rPr>
        <w:t>为</w:t>
      </w:r>
      <w:r>
        <w:rPr>
          <w:rFonts w:hint="default" w:ascii="Times New Roman" w:hAnsi="Times New Roman" w:cs="Times New Roman" w:eastAsiaTheme="majorEastAsia"/>
        </w:rPr>
        <w:t>0</w:t>
      </w:r>
      <w:r>
        <w:rPr>
          <w:rFonts w:hint="eastAsia" w:asciiTheme="majorEastAsia" w:hAnsiTheme="majorEastAsia" w:eastAsiaTheme="majorEastAsia" w:cstheme="majorEastAsia"/>
        </w:rPr>
        <w:t>，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那么</w:t>
      </w:r>
      <w:r>
        <w:rPr>
          <w:rFonts w:hint="eastAsia" w:asciiTheme="majorEastAsia" w:hAnsiTheme="majorEastAsia" w:eastAsiaTheme="majorEastAsia" w:cstheme="majorEastAsia"/>
        </w:rPr>
        <w:t>表示该子序列未经过变换</w:t>
      </w:r>
      <w:r>
        <w:rPr>
          <w:rFonts w:hint="eastAsia" w:asciiTheme="majorEastAsia" w:hAnsiTheme="majorEastAsia" w:eastAsiaTheme="majorEastAsia" w:cstheme="majorEastAsia"/>
          <w:lang w:eastAsia="zh-CN"/>
        </w:rPr>
        <w:t>.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´´´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 xml:space="preserve">segs = [[0, 0, len(data) </w:t>
      </w:r>
      <w:r>
        <w:rPr>
          <w:rFonts w:hint="eastAsia" w:ascii="宋体" w:hAnsi="宋体" w:eastAsia="宋体" w:cs="宋体"/>
        </w:rPr>
        <w:t>－</w:t>
      </w:r>
      <w:r>
        <w:rPr>
          <w:rFonts w:hint="default" w:ascii="Times New Roman" w:hAnsi="Times New Roman" w:cs="Times New Roman" w:eastAsiaTheme="majorEastAsia"/>
        </w:rPr>
        <w:t>1]]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</w:rPr>
      </w:pPr>
      <w:r>
        <w:rPr>
          <w:rFonts w:hint="default" w:ascii="Times New Roman" w:hAnsi="Times New Roman" w:cs="Times New Roman" w:eastAsiaTheme="majorEastAsia"/>
        </w:rPr>
        <w:t>for r in rs: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lang w:val="pt-BR"/>
        </w:rPr>
      </w:pPr>
      <w:r>
        <w:rPr>
          <w:rFonts w:hint="default" w:ascii="Times New Roman" w:hAnsi="Times New Roman" w:cs="Times New Roman" w:eastAsiaTheme="majorEastAsia"/>
        </w:rPr>
        <w:t xml:space="preserve">    </w:t>
      </w:r>
      <w:r>
        <w:rPr>
          <w:rFonts w:hint="default" w:ascii="Times New Roman" w:hAnsi="Times New Roman" w:cs="Times New Roman" w:eastAsiaTheme="majorEastAsia"/>
          <w:lang w:val="pt-BR"/>
        </w:rPr>
        <w:t>segs = trans(data, r, segs)</w:t>
      </w:r>
      <w:r>
        <w:rPr>
          <w:rFonts w:hint="default" w:ascii="Times New Roman" w:hAnsi="Times New Roman" w:cs="Times New Roman" w:eastAsiaTheme="majorEastAsia"/>
          <w:lang w:val="pt-BR"/>
        </w:rPr>
        <w:tab/>
      </w:r>
      <w:r>
        <w:rPr>
          <w:rFonts w:hint="default" w:ascii="Times New Roman" w:hAnsi="Times New Roman" w:cs="Times New Roman" w:eastAsiaTheme="majorEastAsia"/>
          <w:lang w:val="pt-BR"/>
        </w:rPr>
        <w:t>#</w:t>
      </w:r>
      <w:r>
        <w:rPr>
          <w:rFonts w:hint="default" w:ascii="Times New Roman" w:hAnsi="Times New Roman" w:cs="Times New Roman" w:eastAsiaTheme="majorEastAsia"/>
        </w:rPr>
        <w:t>根据</w:t>
      </w:r>
      <w:r>
        <w:rPr>
          <w:rFonts w:hint="default" w:ascii="Times New Roman" w:hAnsi="Times New Roman" w:cs="Times New Roman" w:eastAsiaTheme="majorEastAsia"/>
          <w:lang w:val="pt-BR"/>
        </w:rPr>
        <w:t>r</w:t>
      </w:r>
      <w:r>
        <w:rPr>
          <w:rFonts w:hint="default" w:ascii="Times New Roman" w:hAnsi="Times New Roman" w:cs="Times New Roman" w:eastAsiaTheme="majorEastAsia"/>
        </w:rPr>
        <w:t>更新</w:t>
      </w:r>
      <w:r>
        <w:rPr>
          <w:rFonts w:hint="default" w:ascii="Times New Roman" w:hAnsi="Times New Roman" w:cs="Times New Roman" w:eastAsiaTheme="majorEastAsia"/>
          <w:lang w:val="pt-BR"/>
        </w:rPr>
        <w:t>segs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lang w:val="pt-BR"/>
        </w:rPr>
      </w:pPr>
      <w:r>
        <w:rPr>
          <w:rFonts w:hint="default" w:ascii="Times New Roman" w:hAnsi="Times New Roman" w:cs="Times New Roman" w:eastAsiaTheme="majorEastAsia"/>
          <w:lang w:val="pt-BR"/>
        </w:rPr>
        <w:t>update(data, segs)</w:t>
      </w:r>
      <w:r>
        <w:rPr>
          <w:rFonts w:hint="default" w:ascii="Times New Roman" w:hAnsi="Times New Roman" w:cs="Times New Roman" w:eastAsiaTheme="majorEastAsia"/>
          <w:lang w:val="pt-BR"/>
        </w:rPr>
        <w:tab/>
      </w:r>
      <w:r>
        <w:rPr>
          <w:rFonts w:hint="default" w:ascii="Times New Roman" w:hAnsi="Times New Roman" w:cs="Times New Roman" w:eastAsiaTheme="majorEastAsia"/>
          <w:lang w:val="pt-BR"/>
        </w:rPr>
        <w:tab/>
      </w:r>
      <w:r>
        <w:rPr>
          <w:rFonts w:hint="default" w:ascii="Times New Roman" w:hAnsi="Times New Roman" w:cs="Times New Roman" w:eastAsiaTheme="majorEastAsia"/>
          <w:lang w:val="pt-BR"/>
        </w:rPr>
        <w:t>#</w:t>
      </w:r>
      <w:r>
        <w:rPr>
          <w:rFonts w:hint="default" w:ascii="Times New Roman" w:hAnsi="Times New Roman" w:cs="Times New Roman" w:eastAsiaTheme="majorEastAsia"/>
        </w:rPr>
        <w:t>利用</w:t>
      </w:r>
      <w:r>
        <w:rPr>
          <w:rFonts w:hint="default" w:ascii="Times New Roman" w:hAnsi="Times New Roman" w:cs="Times New Roman" w:eastAsiaTheme="majorEastAsia"/>
          <w:lang w:val="pt-BR"/>
        </w:rPr>
        <w:t>segs</w:t>
      </w:r>
      <w:r>
        <w:rPr>
          <w:rFonts w:hint="default" w:ascii="Times New Roman" w:hAnsi="Times New Roman" w:cs="Times New Roman" w:eastAsiaTheme="majorEastAsia"/>
        </w:rPr>
        <w:t>完成对</w:t>
      </w:r>
      <w:r>
        <w:rPr>
          <w:rFonts w:hint="default" w:ascii="Times New Roman" w:hAnsi="Times New Roman" w:cs="Times New Roman" w:eastAsiaTheme="majorEastAsia"/>
          <w:lang w:val="pt-BR"/>
        </w:rPr>
        <w:t>data</w:t>
      </w:r>
      <w:r>
        <w:rPr>
          <w:rFonts w:hint="default" w:ascii="Times New Roman" w:hAnsi="Times New Roman" w:cs="Times New Roman" w:eastAsiaTheme="majorEastAsia"/>
        </w:rPr>
        <w:t>的变换操作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lang w:val="pt-BR"/>
        </w:rPr>
      </w:pPr>
      <w:r>
        <w:rPr>
          <w:rFonts w:hint="default" w:ascii="Times New Roman" w:hAnsi="Times New Roman" w:cs="Times New Roman" w:eastAsiaTheme="majorEastAsia"/>
          <w:lang w:val="pt-BR"/>
        </w:rPr>
        <w:t>c = [1, 3, 0, 2]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hint="default" w:ascii="Times New Roman" w:hAnsi="Times New Roman" w:cs="Times New Roman" w:eastAsiaTheme="majorEastAsia"/>
          <w:lang w:val="pt-BR"/>
        </w:rPr>
      </w:pPr>
      <w:r>
        <w:rPr>
          <w:rFonts w:hint="default" w:ascii="Times New Roman" w:hAnsi="Times New Roman" w:cs="Times New Roman" w:eastAsiaTheme="majorEastAsia"/>
          <w:lang w:val="pt-BR"/>
        </w:rPr>
        <w:t>shuff(data, c)</w:t>
      </w:r>
    </w:p>
    <w:p>
      <w:pPr>
        <w:tabs>
          <w:tab w:val="left" w:pos="2616"/>
          <w:tab w:val="left" w:pos="4796"/>
          <w:tab w:val="left" w:pos="6976"/>
        </w:tabs>
        <w:ind w:left="567" w:leftChars="270"/>
        <w:rPr>
          <w:rFonts w:eastAsia="楷体"/>
        </w:rPr>
      </w:pPr>
      <w:r>
        <w:rPr>
          <w:rFonts w:hint="default" w:ascii="Times New Roman" w:hAnsi="Times New Roman" w:cs="Times New Roman" w:eastAsiaTheme="majorEastAsia"/>
          <w:lang w:val="pt-BR"/>
        </w:rPr>
        <w:t>#</w:t>
      </w:r>
      <w:r>
        <w:rPr>
          <w:rFonts w:hint="default" w:ascii="Times New Roman" w:hAnsi="Times New Roman" w:cs="Times New Roman" w:eastAsiaTheme="majorEastAsia"/>
        </w:rPr>
        <w:t>输出加密后的</w:t>
      </w:r>
      <w:r>
        <w:rPr>
          <w:rFonts w:hint="default" w:ascii="Times New Roman" w:hAnsi="Times New Roman" w:cs="Times New Roman" w:eastAsiaTheme="majorEastAsia"/>
          <w:lang w:val="pt-BR"/>
        </w:rPr>
        <w:t>data</w:t>
      </w:r>
      <w:r>
        <w:rPr>
          <w:rFonts w:hint="default" w:ascii="Times New Roman" w:hAnsi="Times New Roman" w:cs="Times New Roman" w:eastAsiaTheme="majorEastAsia"/>
        </w:rPr>
        <w:t>序列</w:t>
      </w:r>
      <w:r>
        <w:rPr>
          <w:rFonts w:hint="default" w:ascii="Times New Roman" w:hAnsi="Times New Roman" w:cs="Times New Roman" w:eastAsiaTheme="majorEastAsia"/>
          <w:lang w:val="pt-BR"/>
        </w:rPr>
        <w:t>，</w:t>
      </w:r>
      <w:r>
        <w:rPr>
          <w:rFonts w:hint="default" w:ascii="Times New Roman" w:hAnsi="Times New Roman" w:cs="Times New Roman" w:eastAsiaTheme="majorEastAsia"/>
        </w:rPr>
        <w:t>代码略</w:t>
      </w:r>
    </w:p>
    <w:sectPr>
      <w:footerReference r:id="rId3" w:type="default"/>
      <w:footerReference r:id="rId4" w:type="even"/>
      <w:pgSz w:w="11907" w:h="16839"/>
      <w:pgMar w:top="1440" w:right="1800" w:bottom="1440" w:left="1800" w:header="851" w:footer="425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5000016" w:usb3="00000000" w:csb0="0004009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19</w:instrText>
    </w:r>
    <w:r>
      <w:fldChar w:fldCharType="end"/>
    </w:r>
    <w:r>
      <w:instrText xml:space="preserve"> </w:instrText>
    </w:r>
    <w:r>
      <w:fldChar w:fldCharType="separate"/>
    </w:r>
    <w:r>
      <w:t>19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19</w:instrText>
    </w:r>
    <w:r>
      <w:fldChar w:fldCharType="end"/>
    </w:r>
    <w:r>
      <w:instrText xml:space="preserve"> </w:instrText>
    </w:r>
    <w:r>
      <w:fldChar w:fldCharType="separate"/>
    </w:r>
    <w:r>
      <w:t>19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18</w:instrText>
    </w:r>
    <w:r>
      <w:fldChar w:fldCharType="end"/>
    </w:r>
    <w:r>
      <w:instrText xml:space="preserve"> </w:instrText>
    </w:r>
    <w:r>
      <w:fldChar w:fldCharType="separate"/>
    </w:r>
    <w:r>
      <w:t>18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19</w:instrText>
    </w:r>
    <w:r>
      <w:fldChar w:fldCharType="end"/>
    </w:r>
    <w:r>
      <w:instrText xml:space="preserve"> </w:instrText>
    </w:r>
    <w:r>
      <w:fldChar w:fldCharType="separate"/>
    </w:r>
    <w:r>
      <w:t>19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F1FBFF"/>
    <w:multiLevelType w:val="singleLevel"/>
    <w:tmpl w:val="D9F1FBFF"/>
    <w:lvl w:ilvl="0" w:tentative="0">
      <w:start w:val="1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ZWUyOGQzM2RiNDY5ODA3MmYyMGM2NmJiOWJjM2EifQ=="/>
    <w:docVar w:name="KSO_WPS_MARK_KEY" w:val="dce61cc9-2d35-4485-b769-84c53783a83e"/>
  </w:docVars>
  <w:rsids>
    <w:rsidRoot w:val="00C806B0"/>
    <w:rsid w:val="00043B54"/>
    <w:rsid w:val="001D7A06"/>
    <w:rsid w:val="00267B17"/>
    <w:rsid w:val="00284433"/>
    <w:rsid w:val="002A1EC6"/>
    <w:rsid w:val="002E035E"/>
    <w:rsid w:val="003E09F7"/>
    <w:rsid w:val="006B16C5"/>
    <w:rsid w:val="00760862"/>
    <w:rsid w:val="00776133"/>
    <w:rsid w:val="007E455F"/>
    <w:rsid w:val="00855687"/>
    <w:rsid w:val="00894267"/>
    <w:rsid w:val="008C07DE"/>
    <w:rsid w:val="008C58F1"/>
    <w:rsid w:val="009C383A"/>
    <w:rsid w:val="00A30CCE"/>
    <w:rsid w:val="00AC3E9C"/>
    <w:rsid w:val="00B56C9B"/>
    <w:rsid w:val="00B9644E"/>
    <w:rsid w:val="00BC4F14"/>
    <w:rsid w:val="00BC62FB"/>
    <w:rsid w:val="00BF535F"/>
    <w:rsid w:val="00C3202C"/>
    <w:rsid w:val="00C806B0"/>
    <w:rsid w:val="00D179E3"/>
    <w:rsid w:val="00DB2A26"/>
    <w:rsid w:val="00E14967"/>
    <w:rsid w:val="00E476EE"/>
    <w:rsid w:val="00EF035E"/>
    <w:rsid w:val="04D70E27"/>
    <w:rsid w:val="0ACA2337"/>
    <w:rsid w:val="0D701E19"/>
    <w:rsid w:val="175D340E"/>
    <w:rsid w:val="18316649"/>
    <w:rsid w:val="1A3A7A37"/>
    <w:rsid w:val="1CAB0EE1"/>
    <w:rsid w:val="1D4E37F9"/>
    <w:rsid w:val="1EAB3456"/>
    <w:rsid w:val="27AF4A68"/>
    <w:rsid w:val="31FB42D0"/>
    <w:rsid w:val="385C0BB7"/>
    <w:rsid w:val="3ABA47DA"/>
    <w:rsid w:val="3FFDC166"/>
    <w:rsid w:val="42CD3F4C"/>
    <w:rsid w:val="43C006FD"/>
    <w:rsid w:val="44611553"/>
    <w:rsid w:val="48E447BE"/>
    <w:rsid w:val="4AD30D16"/>
    <w:rsid w:val="4C90020E"/>
    <w:rsid w:val="4D8602C2"/>
    <w:rsid w:val="50302767"/>
    <w:rsid w:val="530323B4"/>
    <w:rsid w:val="55A830B5"/>
    <w:rsid w:val="5A6F705A"/>
    <w:rsid w:val="5AD106EF"/>
    <w:rsid w:val="5FAC36BB"/>
    <w:rsid w:val="5FAF5AE4"/>
    <w:rsid w:val="5FBB1354"/>
    <w:rsid w:val="5FD550FE"/>
    <w:rsid w:val="631B72A6"/>
    <w:rsid w:val="650F4BE9"/>
    <w:rsid w:val="669849C0"/>
    <w:rsid w:val="67D84A0C"/>
    <w:rsid w:val="67DFBBCF"/>
    <w:rsid w:val="6CB24F25"/>
    <w:rsid w:val="6F77D501"/>
    <w:rsid w:val="6FB6B5EF"/>
    <w:rsid w:val="6FF94151"/>
    <w:rsid w:val="70E61E6F"/>
    <w:rsid w:val="729CC9A1"/>
    <w:rsid w:val="756E3998"/>
    <w:rsid w:val="75CF5807"/>
    <w:rsid w:val="764FB20F"/>
    <w:rsid w:val="76694B72"/>
    <w:rsid w:val="76DE25FC"/>
    <w:rsid w:val="76DFED5D"/>
    <w:rsid w:val="77C77662"/>
    <w:rsid w:val="79FB8262"/>
    <w:rsid w:val="7AF55740"/>
    <w:rsid w:val="7B7F6B58"/>
    <w:rsid w:val="7BEE3352"/>
    <w:rsid w:val="7CBA40B2"/>
    <w:rsid w:val="7FC9032F"/>
    <w:rsid w:val="7FDEB2A1"/>
    <w:rsid w:val="7FF7BA0A"/>
    <w:rsid w:val="8ACF43F1"/>
    <w:rsid w:val="AFBE0547"/>
    <w:rsid w:val="B77D8999"/>
    <w:rsid w:val="C4FF1871"/>
    <w:rsid w:val="CBFF1FFE"/>
    <w:rsid w:val="CDDF9998"/>
    <w:rsid w:val="CDFBFC28"/>
    <w:rsid w:val="DBE7B859"/>
    <w:rsid w:val="DD7EF77F"/>
    <w:rsid w:val="DDB17C4D"/>
    <w:rsid w:val="DEDF6251"/>
    <w:rsid w:val="DFEF6716"/>
    <w:rsid w:val="E3DE7306"/>
    <w:rsid w:val="E49EBF4A"/>
    <w:rsid w:val="E7CF7A8D"/>
    <w:rsid w:val="EC9B8E55"/>
    <w:rsid w:val="EDBB86B7"/>
    <w:rsid w:val="EF2EEE77"/>
    <w:rsid w:val="F667F9FF"/>
    <w:rsid w:val="FAEC37E1"/>
    <w:rsid w:val="FAFF14FC"/>
    <w:rsid w:val="FB3436E4"/>
    <w:rsid w:val="FCDEA6C9"/>
    <w:rsid w:val="FEB7D483"/>
    <w:rsid w:val="FF7E218D"/>
    <w:rsid w:val="FFBABA4C"/>
    <w:rsid w:val="FFEF7E47"/>
    <w:rsid w:val="FFFD8F19"/>
    <w:rsid w:val="FFFEA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5"/>
    <w:qFormat/>
    <w:uiPriority w:val="3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10487</Words>
  <Characters>13852</Characters>
  <Lines>120</Lines>
  <Paragraphs>34</Paragraphs>
  <TotalTime>3</TotalTime>
  <ScaleCrop>false</ScaleCrop>
  <LinksUpToDate>false</LinksUpToDate>
  <CharactersWithSpaces>15876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2017-07-20T20:07:00Z</dcterms:created>
  <dc:creator>组卷网zujuan.xkw.com</dc:creator>
  <cp:lastModifiedBy>lucifer</cp:lastModifiedBy>
  <dcterms:modified xsi:type="dcterms:W3CDTF">2024-08-27T07:26:12Z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1cb354e405f94d109024bf5fcd5d7649mta4nzi2nde5nq</vt:lpwstr>
  </property>
  <property fmtid="{D5CDD505-2E9C-101B-9397-08002B2CF9AE}" pid="4" name="KSOProductBuildVer">
    <vt:lpwstr>2052-10.8.2.7090</vt:lpwstr>
  </property>
  <property fmtid="{D5CDD505-2E9C-101B-9397-08002B2CF9AE}" pid="5" name="ICV">
    <vt:lpwstr>51C482EAA3A1C7057849AC66D79E9136_42</vt:lpwstr>
  </property>
</Properties>
</file>