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DDACC">
      <w:pPr>
        <w:spacing w:line="410" w:lineRule="atLeast"/>
      </w:pPr>
      <w:r>
        <mc:AlternateContent>
          <mc:Choice Requires="wps">
            <w:drawing>
              <wp:inline distT="0" distB="0" distL="114300" distR="114300">
                <wp:extent cx="7023100" cy="1041400"/>
                <wp:effectExtent l="5080" t="4445" r="20320" b="20955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54E21D3">
                            <w:pPr>
                              <w:spacing w:line="510" w:lineRule="atLeast"/>
                            </w:pPr>
                            <w:r>
                              <w:drawing>
                                <wp:inline distT="0" distB="0" distL="0" distR="0">
                                  <wp:extent cx="499745" cy="356235"/>
                                  <wp:effectExtent l="0" t="0" r="14605" b="5715"/>
                                  <wp:docPr id="114" name="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" name="标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40" cy="35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书宋_GBK"/>
                              </w:rPr>
                              <w:br w:type="textWrapping"/>
                            </w:r>
                            <w:r>
                              <w:rPr>
                                <w:rFonts w:ascii="NEU-HZ-S92" w:hAnsi="NEU-HZ-S92"/>
                                <w:sz w:val="34"/>
                              </w:rPr>
                              <w:t>B13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浙江省宁波市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2026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届高三第一学期期末考试</w:t>
                            </w:r>
                            <w:r>
                              <w:drawing>
                                <wp:inline distT="0" distB="0" distL="0" distR="0">
                                  <wp:extent cx="548005" cy="300355"/>
                                  <wp:effectExtent l="0" t="0" r="4445" b="4445"/>
                                  <wp:docPr id="115" name="38sx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" name="38sx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80" cy="30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931F13">
                            <w:pPr>
                              <w:spacing w:line="410" w:lineRule="atLeast"/>
                            </w:pP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满分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150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考试时间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120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分钟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drawing>
                                <wp:inline distT="0" distB="0" distL="0" distR="0">
                                  <wp:extent cx="92075" cy="92075"/>
                                  <wp:effectExtent l="0" t="0" r="3175" b="3175"/>
                                  <wp:docPr id="116" name="箭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6" name="箭头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20" cy="9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黑体_GBK"/>
                                <w:sz w:val="18"/>
                              </w:rPr>
                              <w:t>答案见</w:t>
                            </w:r>
                            <w:r>
                              <w:rPr>
                                <w:rFonts w:ascii="NEU-HZ-S92" w:hAnsi="NEU-HZ-S92"/>
                                <w:sz w:val="18"/>
                              </w:rPr>
                              <w:t>P73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82pt;width:553pt;" coordsize="21600,21600" o:gfxdata="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+T2i61AAAAAYBAAAPAAAAAAAA&#10;AAEAIAAAACIAAABkcnMvZG93bnJldi54bWxQSwECFAAUAAAACACHTuJAAOm8yRYCAABRBAAADgAA&#10;AAAAAAABACAAAAAjAQAAZHJzL2Uyb0RvYy54bWxQSwUGAAAAAAYABgBZAQAAqwUAAAAA&#10;">
                <v:path/>
                <v:fill focussize="0,0"/>
                <v:stroke/>
                <v:imagedata o:title=""/>
                <o:lock v:ext="edit"/>
                <v:textbox style="mso-fit-shape-to-text:t;">
                  <w:txbxContent>
                    <w:p w14:paraId="054E21D3">
                      <w:pPr>
                        <w:spacing w:line="510" w:lineRule="atLeast"/>
                      </w:pPr>
                      <w:r>
                        <w:drawing>
                          <wp:inline distT="0" distB="0" distL="0" distR="0">
                            <wp:extent cx="499745" cy="356235"/>
                            <wp:effectExtent l="0" t="0" r="14605" b="5715"/>
                            <wp:docPr id="114" name="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4" name="标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40" cy="35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书宋_GBK"/>
                        </w:rPr>
                        <w:br w:type="textWrapping"/>
                      </w:r>
                      <w:r>
                        <w:rPr>
                          <w:rFonts w:ascii="NEU-HZ-S92" w:hAnsi="NEU-HZ-S92"/>
                          <w:sz w:val="34"/>
                        </w:rPr>
                        <w:t>B13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浙江省宁波市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2026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届高三第一学期期末考试</w:t>
                      </w:r>
                      <w:r>
                        <w:drawing>
                          <wp:inline distT="0" distB="0" distL="0" distR="0">
                            <wp:extent cx="548005" cy="300355"/>
                            <wp:effectExtent l="0" t="0" r="4445" b="4445"/>
                            <wp:docPr id="115" name="38sx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5" name="38sx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280" cy="30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931F13">
                      <w:pPr>
                        <w:spacing w:line="410" w:lineRule="atLeast"/>
                      </w:pPr>
                      <w:r>
                        <w:rPr>
                          <w:rFonts w:ascii="方正楷体_GBK" w:hAnsi="方正楷体_GBK"/>
                          <w:sz w:val="21"/>
                        </w:rPr>
                        <w:t>(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满分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150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,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考试时间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120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分钟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)</w:t>
                      </w:r>
                      <w:r>
                        <w:rPr>
                          <w:sz w:val="18"/>
                        </w:rPr>
                        <w:drawing>
                          <wp:inline distT="0" distB="0" distL="0" distR="0">
                            <wp:extent cx="92075" cy="92075"/>
                            <wp:effectExtent l="0" t="0" r="3175" b="3175"/>
                            <wp:docPr id="116" name="箭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6" name="箭头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20" cy="9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黑体_GBK"/>
                          <w:sz w:val="18"/>
                        </w:rPr>
                        <w:t>答案见</w:t>
                      </w:r>
                      <w:r>
                        <w:rPr>
                          <w:rFonts w:ascii="NEU-HZ-S92" w:hAnsi="NEU-HZ-S92"/>
                          <w:sz w:val="18"/>
                        </w:rPr>
                        <w:t>P73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方正黑体_GBK"/>
        </w:rPr>
        <w:t>一、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8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40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在每小题给出的四个选项中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只有一项是符合题目要求的</w:t>
      </w:r>
      <w:r>
        <w:rPr>
          <w:rFonts w:ascii="NEU-BZ-S92" w:hAnsi="NEU-BZ-S92"/>
          <w:i/>
        </w:rPr>
        <w:t>.</w:t>
      </w:r>
    </w:p>
    <w:p w14:paraId="6141B6CE">
      <w:pPr>
        <w:spacing w:line="410" w:lineRule="atLeast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在复平面内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复数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对应的点位于复平面的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5739F1F">
      <w:pPr>
        <w:spacing w:line="410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4A262790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第一象限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第二象限</w:t>
      </w:r>
    </w:p>
    <w:p w14:paraId="49A00F72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第三象限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第四象限</w:t>
      </w:r>
    </w:p>
    <w:p w14:paraId="5B5EE4E6">
      <w:pPr>
        <w:spacing w:line="495" w:lineRule="exact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设集合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⊆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则实数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的值</w:t>
      </w:r>
      <w:r>
        <w:rPr>
          <w:rFonts w:hint="eastAsia" w:eastAsia="方正书宋_GBK"/>
          <w:em w:val="dot"/>
        </w:rPr>
        <w:t>不可能</w:t>
      </w:r>
      <w:r>
        <w:rPr>
          <w:rFonts w:hint="eastAsia" w:eastAsia="方正书宋_GBK"/>
        </w:rPr>
        <w:t>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F49ED18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</w:p>
    <w:p w14:paraId="65331FF5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</w:p>
    <w:p w14:paraId="0467DC64">
      <w:pPr>
        <w:spacing w:line="410" w:lineRule="exact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已知等差数列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公差为</w:t>
      </w:r>
      <w:r>
        <w:rPr>
          <w:rFonts w:ascii="NEU-BZ-S92" w:hAnsi="NEU-BZ-S92"/>
          <w:i/>
        </w:rPr>
        <w:t>d.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=S</w:t>
      </w:r>
      <w:r>
        <w:rPr>
          <w:rFonts w:ascii="NEU-BZ-S92" w:hAnsi="NEU-BZ-S92"/>
          <w:vertAlign w:val="subscript"/>
        </w:rPr>
        <w:t>9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d=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9BF8C65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</w:p>
    <w:p w14:paraId="65CB6275">
      <w:pPr>
        <w:spacing w:line="410" w:lineRule="atLeast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已知命题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:</w:t>
      </w:r>
      <w:r>
        <w:rPr>
          <w:rFonts w:hint="eastAsia" w:eastAsia="NEU-BZ-S92"/>
        </w:rPr>
        <w:t>∀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命题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:</w:t>
      </w:r>
      <w:r>
        <w:rPr>
          <w:rFonts w:hint="eastAsia" w:eastAsia="NEU-BZ-S92"/>
        </w:rPr>
        <w:t>∃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0</m:t>
                </m:r>
              </m:sub>
            </m:sSub>
          </m:sup>
        </m:sSup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83FA464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都是真命题</w:t>
      </w:r>
    </w:p>
    <w:p w14:paraId="50596F49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和</w:t>
      </w:r>
      <w:r>
        <w:rPr>
          <w:rFonts w:hint="eastAsia" w:eastAsia="NEU-BZ-S92"/>
        </w:rPr>
        <w:t>􀱑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都是真命题</w:t>
      </w:r>
    </w:p>
    <w:p w14:paraId="0759AAB5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NEU-BZ-S92"/>
        </w:rPr>
        <w:t>􀱑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都是真命题</w:t>
      </w:r>
    </w:p>
    <w:p w14:paraId="6308ACBB">
      <w:pPr>
        <w:spacing w:line="410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NEU-BZ-S92"/>
        </w:rPr>
        <w:t>􀱑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和</w:t>
      </w:r>
      <w:r>
        <w:rPr>
          <w:rFonts w:hint="eastAsia" w:eastAsia="NEU-BZ-S92"/>
        </w:rPr>
        <w:t>􀱑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都是真命题</w:t>
      </w:r>
    </w:p>
    <w:p w14:paraId="0FF60D2C">
      <w:pPr>
        <w:spacing w:line="410" w:lineRule="exact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是定义在</w:t>
      </w:r>
      <w:r>
        <w:rPr>
          <w:rFonts w:ascii="NEU-HZ-S92" w:hAnsi="NEU-HZ-S92"/>
        </w:rPr>
        <w:t>R</w:t>
      </w:r>
      <w:r>
        <w:rPr>
          <w:rFonts w:hint="eastAsia" w:eastAsia="方正书宋_GBK"/>
        </w:rPr>
        <w:t>上且周期为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的奇函数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4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  <w:vertAlign w:val="subscript"/>
        </w:rPr>
        <w:t>.</w:t>
      </w:r>
      <w:r>
        <w:rPr>
          <w:rFonts w:ascii="NEU-BZ-S92" w:hAnsi="NEU-BZ-S92"/>
          <w:vertAlign w:val="subscript"/>
        </w:rPr>
        <w:t>5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D6F3F45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</w:p>
    <w:p w14:paraId="1635AF45">
      <w:pPr>
        <w:spacing w:line="410" w:lineRule="atLeast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将函数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x+φ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φ&gt;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的图象向左平移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个单位长度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得到函数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在区间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4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4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φ</w:t>
      </w:r>
      <w:r>
        <w:rPr>
          <w:rFonts w:hint="eastAsia" w:eastAsia="方正书宋_GBK"/>
        </w:rPr>
        <w:t>的最小值为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BEBD9FE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6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7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6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11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6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13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6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5B9FFD74">
      <w:pPr>
        <w:spacing w:line="410" w:lineRule="atLeast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β</w:t>
      </w:r>
      <w:r>
        <w:rPr>
          <w:rFonts w:hint="eastAsia" w:eastAsia="方正书宋_GBK"/>
        </w:rPr>
        <w:t>是两个不相等的锐角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且满足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α-β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3cos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α-β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α+β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β</w:t>
      </w:r>
      <w:r>
        <w:rPr>
          <w:rFonts w:hint="eastAsia" w:eastAsia="方正书宋_GBK"/>
        </w:rPr>
        <w:t>的值为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2C160C6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7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17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30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72AB8DE7">
      <w:pPr>
        <w:spacing w:line="410" w:lineRule="atLeast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已知双曲线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的左、右顶点分别是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左、右焦点分别是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的渐近线方程为</w:t>
      </w:r>
      <w:r>
        <w:rPr>
          <w:rFonts w:ascii="NEU-BZ-S92" w:hAnsi="NEU-BZ-S92"/>
          <w:i/>
        </w:rPr>
        <w:t>y=</w:t>
      </w:r>
      <w:r>
        <w:rPr>
          <w:rFonts w:hint="default" w:ascii="NEU-BZ-S92" w:hAnsi="NEU-BZ-S92"/>
          <w:i/>
        </w:rPr>
        <w:t>±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焦距为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动点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满足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1</m:t>
                </m:r>
              </m:sub>
            </m:sSub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2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485CBE8A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1</m:t>
                </m:r>
              </m:sub>
            </m:sSub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2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9</w:t>
      </w:r>
    </w:p>
    <w:p w14:paraId="722A52A1">
      <w:pPr>
        <w:spacing w:line="410" w:lineRule="atLeas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2</m:t>
                </m:r>
              </m:sub>
            </m:sSub>
          </m:e>
        </m:acc>
      </m:oMath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8</w:t>
      </w:r>
    </w:p>
    <w:p w14:paraId="2F778E40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hint="eastAsia" w:eastAsia="NEU-BZ-S92"/>
        </w:rPr>
        <w:t>≤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1</m:t>
                </m:r>
              </m:sub>
            </m:sSub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2</m:t>
                </m:r>
              </m:sub>
            </m:sSub>
          </m:e>
        </m:acc>
      </m:oMath>
      <w:r>
        <w:rPr>
          <w:rFonts w:hint="eastAsia" w:eastAsia="NEU-BZ-S92"/>
        </w:rPr>
        <w:t>≤</w:t>
      </w:r>
      <w:r>
        <w:rPr>
          <w:rFonts w:ascii="NEU-BZ-S92" w:hAnsi="NEU-BZ-S92"/>
        </w:rPr>
        <w:t>9</w:t>
      </w:r>
    </w:p>
    <w:p w14:paraId="5310E00D">
      <w:pPr>
        <w:spacing w:line="410" w:lineRule="atLeas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5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2</m:t>
                </m:r>
              </m:sub>
            </m:sSub>
          </m:e>
        </m:acc>
      </m:oMath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7</w:t>
      </w:r>
    </w:p>
    <w:p w14:paraId="1B2987C7">
      <w:pPr>
        <w:spacing w:line="410" w:lineRule="exact"/>
      </w:pPr>
      <w:r>
        <w:rPr>
          <w:rFonts w:hint="eastAsia" w:eastAsia="方正黑体_GBK"/>
        </w:rPr>
        <w:t>二、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18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有多项符合题目要求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全部选对的得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部分选对的得部分分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有选错的得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16551BC5">
      <w:pPr>
        <w:spacing w:line="410" w:lineRule="exact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海水养殖场进行某水产品两种养殖方法的产量对比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甲试验区选择第一种养殖方法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乙试验区选择第二种养殖方法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收获时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从两个试验区各随机抽取了</w:t>
      </w:r>
      <w:r>
        <w:rPr>
          <w:rFonts w:ascii="NEU-BZ-S92" w:hAnsi="NEU-BZ-S92"/>
        </w:rPr>
        <w:t>100</w:t>
      </w:r>
      <w:r>
        <w:rPr>
          <w:rFonts w:hint="eastAsia" w:eastAsia="方正书宋_GBK"/>
        </w:rPr>
        <w:t>个网箱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测量各箱水产品的产量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单位</w:t>
      </w:r>
      <w:r>
        <w:rPr>
          <w:rFonts w:ascii="方正书宋_GBK" w:hAnsi="方正书宋_GBK"/>
        </w:rPr>
        <w:t>:</w:t>
      </w:r>
      <w:r>
        <w:rPr>
          <w:rFonts w:ascii="NEU-BZ-S92" w:hAnsi="NEU-BZ-S92"/>
        </w:rPr>
        <w:t>kg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其频率分布直方图如图所示</w:t>
      </w:r>
      <w:r>
        <w:rPr>
          <w:rFonts w:ascii="NEU-BZ-S92" w:hAnsi="NEU-BZ-S92"/>
          <w:i/>
        </w:rPr>
        <w:t>.</w:t>
      </w:r>
    </w:p>
    <w:p w14:paraId="109BBF35">
      <w:pPr>
        <w:spacing w:line="380" w:lineRule="atLeast"/>
        <w:jc w:val="center"/>
      </w:pPr>
      <w:r>
        <w:rPr>
          <w:sz w:val="21"/>
        </w:rPr>
        <w:drawing>
          <wp:inline distT="0" distB="0" distL="0" distR="0">
            <wp:extent cx="1563370" cy="1212850"/>
            <wp:effectExtent l="0" t="0" r="17780" b="6350"/>
            <wp:docPr id="117" name="26sx24.jpg" descr="id:214748992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26sx24.jpg" descr="id:2147489928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63480" cy="12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21"/>
        </w:rPr>
        <w:t>甲试验区产量频率分布直方图</w:t>
      </w:r>
    </w:p>
    <w:p w14:paraId="1B03DB69">
      <w:pPr>
        <w:spacing w:line="380" w:lineRule="atLeast"/>
        <w:jc w:val="center"/>
      </w:pPr>
      <w:r>
        <w:rPr>
          <w:sz w:val="21"/>
        </w:rPr>
        <w:drawing>
          <wp:inline distT="0" distB="0" distL="0" distR="0">
            <wp:extent cx="1557020" cy="1325880"/>
            <wp:effectExtent l="0" t="0" r="5080" b="7620"/>
            <wp:docPr id="118" name="26sx25.jpg" descr="id:214748993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26sx25.jpg" descr="id:2147489935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5736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21"/>
        </w:rPr>
        <w:t>乙试验区产量频率分布直方图</w:t>
      </w:r>
    </w:p>
    <w:p w14:paraId="0256E10D">
      <w:pPr>
        <w:spacing w:line="410" w:lineRule="exact"/>
      </w:pPr>
      <w:r>
        <w:rPr>
          <w:rFonts w:hint="eastAsia" w:eastAsia="方正书宋_GBK"/>
        </w:rPr>
        <w:t>记事件</w:t>
      </w:r>
      <w:r>
        <w:rPr>
          <w:rFonts w:ascii="NEU-BZ-S92" w:hAnsi="NEU-BZ-S92"/>
          <w:i/>
        </w:rPr>
        <w:t>C=</w:t>
      </w:r>
      <w:r>
        <w:rPr>
          <w:rFonts w:hint="eastAsia" w:eastAsia="方正书宋_GBK"/>
        </w:rPr>
        <w:t>“乙试验区产量不低于</w:t>
      </w:r>
      <w:r>
        <w:rPr>
          <w:rFonts w:ascii="NEU-BZ-S92" w:hAnsi="NEU-BZ-S92"/>
        </w:rPr>
        <w:t>19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kg</w:t>
      </w:r>
      <w:r>
        <w:rPr>
          <w:rFonts w:hint="eastAsia" w:eastAsia="方正书宋_GBK"/>
        </w:rPr>
        <w:t>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根据直方图得到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的估计值为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D36A681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乙试验区产量频率分布直方图中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35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10</w:t>
      </w:r>
    </w:p>
    <w:p w14:paraId="6C4611BD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甲试验区产量的众数大于乙试验区产量的众数</w:t>
      </w:r>
    </w:p>
    <w:p w14:paraId="759DB459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甲试验区产量的平均数小于乙试验区产量的平均数</w:t>
      </w:r>
    </w:p>
    <w:p w14:paraId="6061615C">
      <w:pPr>
        <w:spacing w:line="410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甲试验区产量的</w:t>
      </w:r>
      <w:r>
        <w:rPr>
          <w:rFonts w:ascii="NEU-BZ-S92" w:hAnsi="NEU-BZ-S92"/>
        </w:rPr>
        <w:t>75%</w:t>
      </w:r>
      <w:r>
        <w:rPr>
          <w:rFonts w:hint="eastAsia" w:eastAsia="方正书宋_GBK"/>
        </w:rPr>
        <w:t>分位数大于乙试验区产量的中位数</w:t>
      </w:r>
    </w:p>
    <w:p w14:paraId="3CA1885D">
      <w:pPr>
        <w:spacing w:line="410" w:lineRule="exact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已知抛物线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px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p&gt;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的焦点为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准线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轴交于点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过抛物线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上第一象限的一点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作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的垂线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垂足为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线段</w:t>
      </w:r>
      <w:r>
        <w:rPr>
          <w:rFonts w:ascii="NEU-BZ-S92" w:hAnsi="NEU-BZ-S92"/>
          <w:i/>
        </w:rPr>
        <w:t>QF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相交于点</w:t>
      </w:r>
      <w:r>
        <w:rPr>
          <w:rFonts w:ascii="NEU-BZ-S92" w:hAnsi="NEU-BZ-S92"/>
          <w:i/>
        </w:rPr>
        <w:t>M.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|PF|=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F21318E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直线</w:t>
      </w:r>
      <w:r>
        <w:rPr>
          <w:rFonts w:ascii="NEU-BZ-S92" w:hAnsi="NEU-BZ-S92"/>
          <w:i/>
        </w:rPr>
        <w:t>PF</w:t>
      </w:r>
      <w:r>
        <w:rPr>
          <w:rFonts w:hint="eastAsia" w:eastAsia="方正书宋_GBK"/>
        </w:rPr>
        <w:t>的斜率为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4F38793B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FQ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HFP</w:t>
      </w:r>
      <w:r>
        <w:rPr>
          <w:rFonts w:hint="eastAsia" w:eastAsia="方正书宋_GBK"/>
        </w:rPr>
        <w:t>的平分线</w:t>
      </w:r>
    </w:p>
    <w:p w14:paraId="3E83F74C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MPF</w:t>
      </w:r>
      <w:r>
        <w:rPr>
          <w:rFonts w:hint="eastAsia" w:eastAsia="方正书宋_GBK"/>
        </w:rPr>
        <w:t>的面积为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perscript"/>
        </w:rPr>
        <w:t>2</w:t>
      </w:r>
    </w:p>
    <w:p w14:paraId="541C4C98">
      <w:pPr>
        <w:spacing w:line="410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三点共线</w:t>
      </w:r>
    </w:p>
    <w:p w14:paraId="1D2AB409">
      <w:pPr>
        <w:spacing w:line="410" w:lineRule="atLeast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设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6"/>
                <w:szCs w:val="26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-</m:t>
            </m:r>
            <m:r>
              <m:rPr/>
              <w:rPr>
                <w:rFonts w:ascii="Cambria Math" w:hAnsi="Cambria Math"/>
                <w:sz w:val="26"/>
                <w:szCs w:val="26"/>
              </w:rPr>
              <m:t>a</m:t>
            </m:r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+1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6BFF2A6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上无极值点</w:t>
      </w:r>
    </w:p>
    <w:p w14:paraId="00524024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上可能单调递增</w:t>
      </w:r>
    </w:p>
    <w:p w14:paraId="1F5DC1EC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6"/>
                <w:szCs w:val="26"/>
              </w:rPr>
              <m:t>a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x-a+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7318A386">
      <w:pPr>
        <w:spacing w:line="410" w:lineRule="atLeas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a&lt;x&lt;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4381A4BF">
      <w:pPr>
        <w:spacing w:line="410" w:lineRule="exact"/>
      </w:pPr>
      <w:r>
        <w:rPr>
          <w:rFonts w:hint="eastAsia" w:eastAsia="方正黑体_GBK"/>
        </w:rPr>
        <w:t>三、 填空题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15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0BE500E1">
      <w:pPr>
        <w:spacing w:line="410" w:lineRule="exact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已知直线</w:t>
      </w:r>
      <w:r>
        <w:rPr>
          <w:rFonts w:ascii="NEU-BZ-S92" w:hAnsi="NEU-BZ-S92"/>
          <w:i/>
        </w:rPr>
        <w:t>y=x+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与圆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交于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|AB|=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5AE2DB99">
      <w:pPr>
        <w:spacing w:line="410" w:lineRule="atLeast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一个正四棱锥的所有顶点都在球面上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该正四棱锥的底面边长为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侧棱长为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则球的表面积为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61304035">
      <w:pPr>
        <w:spacing w:line="410" w:lineRule="atLeast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甲、乙两人进行乒乓球练习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设甲每局获胜的概率为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乙每局获胜的概率为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且各局练习的胜负相互独立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现进行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局练习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规定胜局多者获胜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记“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局练习甲获胜”的概率为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-P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用数字作答</w:t>
      </w:r>
      <w:r>
        <w:rPr>
          <w:rFonts w:ascii="方正书宋_GBK" w:hAnsi="方正书宋_GBK"/>
        </w:rPr>
        <w:t>) </w:t>
      </w:r>
    </w:p>
    <w:p w14:paraId="36FF6321">
      <w:pPr>
        <w:spacing w:line="410" w:lineRule="exact"/>
      </w:pPr>
      <w:r>
        <w:rPr>
          <w:rFonts w:hint="eastAsia" w:eastAsia="方正黑体_GBK"/>
        </w:rPr>
        <w:t>四、 解答题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77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解答应写出文字说明、证明过程或演算步骤</w:t>
      </w:r>
      <w:r>
        <w:rPr>
          <w:rFonts w:ascii="NEU-BZ-S92" w:hAnsi="NEU-BZ-S92"/>
          <w:i/>
        </w:rPr>
        <w:t>.</w:t>
      </w:r>
    </w:p>
    <w:p w14:paraId="32BB2CF7">
      <w:pPr>
        <w:spacing w:line="410" w:lineRule="exact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4E00AB2">
      <w:pPr>
        <w:spacing w:line="410" w:lineRule="atLeast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在三棱柱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AC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是棱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上一点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AB=AC=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BE=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135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.</w:t>
      </w:r>
    </w:p>
    <w:p w14:paraId="0C0C1CA0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CE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;</w:t>
      </w:r>
    </w:p>
    <w:p w14:paraId="1E05424A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求直线</w:t>
      </w:r>
      <w:r>
        <w:rPr>
          <w:rFonts w:ascii="NEU-BZ-S92" w:hAnsi="NEU-BZ-S92"/>
          <w:i/>
        </w:rPr>
        <w:t>CE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所成角的正弦值</w:t>
      </w:r>
      <w:r>
        <w:rPr>
          <w:rFonts w:ascii="NEU-BZ-S92" w:hAnsi="NEU-BZ-S92"/>
          <w:i/>
        </w:rPr>
        <w:t>.</w:t>
      </w:r>
    </w:p>
    <w:p w14:paraId="786EBA1B">
      <w:pPr>
        <w:spacing w:line="410" w:lineRule="atLeast"/>
        <w:jc w:val="center"/>
      </w:pPr>
      <w:r>
        <w:drawing>
          <wp:inline distT="0" distB="0" distL="0" distR="0">
            <wp:extent cx="1325880" cy="670560"/>
            <wp:effectExtent l="0" t="0" r="7620" b="15240"/>
            <wp:docPr id="119" name="26sx26.jpg" descr="id:214748994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26sx26.jpg" descr="id:2147489942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67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85CC5">
      <w:pPr>
        <w:spacing w:line="410" w:lineRule="exact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AFEEE01">
      <w:pPr>
        <w:spacing w:line="410" w:lineRule="atLeast"/>
      </w:pPr>
      <w:r>
        <w:rPr>
          <w:rFonts w:hint="eastAsia" w:eastAsia="方正书宋_GBK"/>
        </w:rPr>
        <w:t>已知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的内角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所对的边分别为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的面积为</w:t>
      </w:r>
      <w:r>
        <w:rPr>
          <w:rFonts w:ascii="NEU-BZ-S92" w:hAnsi="NEU-BZ-S92"/>
          <w:i/>
        </w:rPr>
        <w:t>S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8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-b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773E4B56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的值</w:t>
      </w:r>
      <w:r>
        <w:rPr>
          <w:rFonts w:ascii="方正书宋_GBK" w:hAnsi="方正书宋_GBK"/>
        </w:rPr>
        <w:t>;</w:t>
      </w:r>
    </w:p>
    <w:p w14:paraId="0E7289F9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不是直角三角形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且满足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C+c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的值</w:t>
      </w:r>
      <w:r>
        <w:rPr>
          <w:rFonts w:ascii="NEU-BZ-S92" w:hAnsi="NEU-BZ-S92"/>
          <w:i/>
        </w:rPr>
        <w:t>.</w:t>
      </w:r>
    </w:p>
    <w:p w14:paraId="07767ECF">
      <w:pPr>
        <w:spacing w:line="410" w:lineRule="exact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870AE54">
      <w:pPr>
        <w:spacing w:line="410" w:lineRule="exact"/>
      </w:pPr>
      <w:r>
        <w:rPr>
          <w:rFonts w:hint="eastAsia" w:eastAsia="方正书宋_GBK"/>
        </w:rPr>
        <w:t>已知数列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和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满足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</w:p>
    <w:p w14:paraId="3CC9F4AB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是等比数列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并求出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的通项公式</w:t>
      </w:r>
      <w:r>
        <w:rPr>
          <w:rFonts w:ascii="方正书宋_GBK" w:hAnsi="方正书宋_GBK"/>
        </w:rPr>
        <w:t>;</w:t>
      </w:r>
    </w:p>
    <w:p w14:paraId="6646B00A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将数列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},{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中的所有项从小到大排列组成新数列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记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60</w:t>
      </w:r>
      <w:r>
        <w:rPr>
          <w:rFonts w:ascii="NEU-BZ-S92" w:hAnsi="NEU-BZ-S92"/>
          <w:i/>
        </w:rPr>
        <w:t>.</w:t>
      </w:r>
    </w:p>
    <w:p w14:paraId="38229034">
      <w:pPr>
        <w:spacing w:line="410" w:lineRule="exact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9303998">
      <w:pPr>
        <w:spacing w:line="410" w:lineRule="atLeast"/>
      </w:pPr>
      <w:r>
        <w:rPr>
          <w:rFonts w:hint="eastAsia" w:eastAsia="方正书宋_GBK"/>
        </w:rPr>
        <w:t>已知椭圆</w:t>
      </w:r>
      <w:r>
        <w:rPr>
          <w:rFonts w:ascii="NEU-BZ-S92" w:hAnsi="NEU-BZ-S92"/>
          <w:i/>
        </w:rPr>
        <w:t>Γ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的离心率为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且过点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Γ</w:t>
      </w:r>
      <w:r>
        <w:rPr>
          <w:rFonts w:hint="eastAsia" w:eastAsia="方正书宋_GBK"/>
        </w:rPr>
        <w:t>的右焦点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为坐标原点</w:t>
      </w:r>
      <w:r>
        <w:rPr>
          <w:rFonts w:ascii="NEU-BZ-S92" w:hAnsi="NEU-BZ-S92"/>
          <w:i/>
        </w:rPr>
        <w:t>.</w:t>
      </w:r>
    </w:p>
    <w:p w14:paraId="77D62AED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求椭圆</w:t>
      </w:r>
      <w:r>
        <w:rPr>
          <w:rFonts w:ascii="NEU-BZ-S92" w:hAnsi="NEU-BZ-S92"/>
          <w:i/>
        </w:rPr>
        <w:t>Γ</w:t>
      </w:r>
      <w:r>
        <w:rPr>
          <w:rFonts w:hint="eastAsia" w:eastAsia="方正书宋_GBK"/>
        </w:rPr>
        <w:t>的方程</w:t>
      </w:r>
      <w:r>
        <w:rPr>
          <w:rFonts w:ascii="方正书宋_GBK" w:hAnsi="方正书宋_GBK"/>
        </w:rPr>
        <w:t>;</w:t>
      </w:r>
    </w:p>
    <w:p w14:paraId="506580E1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设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的直线与椭圆</w:t>
      </w:r>
      <w:r>
        <w:rPr>
          <w:rFonts w:ascii="NEU-BZ-S92" w:hAnsi="NEU-BZ-S92"/>
          <w:i/>
        </w:rPr>
        <w:t>Γ</w:t>
      </w:r>
      <w:r>
        <w:rPr>
          <w:rFonts w:hint="eastAsia" w:eastAsia="方正书宋_GBK"/>
        </w:rPr>
        <w:t>依次交于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两点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在第二象限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AO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BF</w:t>
      </w:r>
      <w:r>
        <w:rPr>
          <w:rFonts w:hint="eastAsia" w:eastAsia="方正书宋_GBK"/>
        </w:rPr>
        <w:t>分别与</w:t>
      </w:r>
      <w:r>
        <w:rPr>
          <w:rFonts w:ascii="NEU-BZ-S92" w:hAnsi="NEU-BZ-S92"/>
          <w:i/>
        </w:rPr>
        <w:t>Γ</w:t>
      </w:r>
      <w:r>
        <w:rPr>
          <w:rFonts w:hint="eastAsia" w:eastAsia="方正书宋_GBK"/>
        </w:rPr>
        <w:t>交于另一点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D.</w:t>
      </w:r>
    </w:p>
    <w:p w14:paraId="1D8D78F8">
      <w:pPr>
        <w:spacing w:line="410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两点重合时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的方程</w:t>
      </w:r>
      <w:r>
        <w:rPr>
          <w:rFonts w:ascii="方正书宋_GBK" w:hAnsi="方正书宋_GBK"/>
        </w:rPr>
        <w:t>;</w:t>
      </w:r>
    </w:p>
    <w:p w14:paraId="3D8F7F8C">
      <w:pPr>
        <w:spacing w:line="410" w:lineRule="exac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两点不重合时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轴的交点为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ABQ</w:t>
      </w:r>
      <w:r>
        <w:rPr>
          <w:rFonts w:hint="eastAsia" w:eastAsia="方正书宋_GBK"/>
        </w:rPr>
        <w:t>面积的最大值</w:t>
      </w:r>
      <w:r>
        <w:rPr>
          <w:rFonts w:ascii="NEU-BZ-S92" w:hAnsi="NEU-BZ-S92"/>
          <w:i/>
        </w:rPr>
        <w:t>.</w:t>
      </w:r>
    </w:p>
    <w:p w14:paraId="539338E0">
      <w:pPr>
        <w:spacing w:line="410" w:lineRule="exact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F3563CF">
      <w:pPr>
        <w:spacing w:line="410" w:lineRule="exact"/>
      </w:pPr>
      <w:r>
        <w:rPr>
          <w:rFonts w:hint="eastAsia" w:eastAsia="方正书宋_GBK"/>
        </w:rPr>
        <w:t>已知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ax-a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x-x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711109C4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曲线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关于直线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对称</w:t>
      </w:r>
      <w:r>
        <w:rPr>
          <w:rFonts w:ascii="方正书宋_GBK" w:hAnsi="方正书宋_GBK"/>
        </w:rPr>
        <w:t>;</w:t>
      </w:r>
    </w:p>
    <w:p w14:paraId="151F8B2C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&lt;a&lt;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的最小值</w:t>
      </w:r>
      <w:r>
        <w:rPr>
          <w:rFonts w:ascii="方正书宋_GBK" w:hAnsi="方正书宋_GBK"/>
        </w:rPr>
        <w:t>;</w:t>
      </w:r>
    </w:p>
    <w:p w14:paraId="157DE786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π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若存在互不相等的三个大于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的实数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0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0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</w:p>
    <w:p w14:paraId="2927B0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67E3D"/>
    <w:rsid w:val="64205900"/>
    <w:rsid w:val="6A45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  <w:jc w:val="left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1544</Words>
  <Characters>2310</Characters>
  <Lines>0</Lines>
  <Paragraphs>0</Paragraphs>
  <TotalTime>0</TotalTime>
  <ScaleCrop>false</ScaleCrop>
  <LinksUpToDate>false</LinksUpToDate>
  <CharactersWithSpaces>2481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2025-05-28T08:19:00Z</dcterms:created>
  <dc:creator>Administrator</dc:creator>
  <cp:lastModifiedBy>【       】</cp:lastModifiedBy>
  <dcterms:modified xsi:type="dcterms:W3CDTF">2026-05-11T03:22:30Z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41434BF13D064B14AB395552252829BC_12</vt:lpwstr>
  </property>
</Properties>
</file>