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3CA0C9">
      <w:pPr>
        <w:spacing w:line="410" w:lineRule="atLeast"/>
      </w:pPr>
      <w:r>
        <mc:AlternateContent>
          <mc:Choice Requires="wps">
            <w:drawing>
              <wp:inline distT="0" distB="0" distL="114300" distR="114300">
                <wp:extent cx="7023100" cy="1041400"/>
                <wp:effectExtent l="5080" t="4445" r="20320" b="20955"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23100" cy="104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90ADC9C">
                            <w:pPr>
                              <w:spacing w:line="510" w:lineRule="atLeast"/>
                            </w:pPr>
                            <w:r>
                              <w:drawing>
                                <wp:inline distT="0" distB="0" distL="0" distR="0">
                                  <wp:extent cx="499745" cy="356235"/>
                                  <wp:effectExtent l="0" t="0" r="14605" b="5715"/>
                                  <wp:docPr id="140" name="标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0" name="标1.jpg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00040" cy="3567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 w:eastAsia="方正书宋_GBK"/>
                              </w:rPr>
                              <w:br w:type="textWrapping"/>
                            </w:r>
                            <w:r>
                              <w:rPr>
                                <w:rFonts w:ascii="NEU-HZ-S92" w:hAnsi="NEU-HZ-S92"/>
                                <w:sz w:val="34"/>
                              </w:rPr>
                              <w:t>C18</w:t>
                            </w:r>
                            <w:r>
                              <w:rPr>
                                <w:rFonts w:hint="eastAsia" w:eastAsia="方正准圆_GBK"/>
                                <w:sz w:val="28"/>
                              </w:rPr>
                              <w:t>河北省石家庄市</w:t>
                            </w:r>
                            <w:r>
                              <w:rPr>
                                <w:rFonts w:ascii="NEU-FZ-S92" w:hAnsi="NEU-FZ-S92"/>
                                <w:sz w:val="28"/>
                              </w:rPr>
                              <w:t>2026</w:t>
                            </w:r>
                            <w:r>
                              <w:rPr>
                                <w:rFonts w:hint="eastAsia" w:eastAsia="方正准圆_GBK"/>
                                <w:sz w:val="28"/>
                              </w:rPr>
                              <w:t>届高三年级质量检测</w:t>
                            </w:r>
                            <w:r>
                              <w:rPr>
                                <w:rFonts w:ascii="方正准圆_GBK" w:hAnsi="方正准圆_GBK"/>
                                <w:sz w:val="28"/>
                              </w:rPr>
                              <w:t>(</w:t>
                            </w:r>
                            <w:r>
                              <w:rPr>
                                <w:rFonts w:hint="eastAsia" w:eastAsia="方正准圆_GBK"/>
                                <w:sz w:val="28"/>
                              </w:rPr>
                              <w:t>一</w:t>
                            </w:r>
                            <w:r>
                              <w:rPr>
                                <w:rFonts w:ascii="方正准圆_GBK" w:hAnsi="方正准圆_GBK"/>
                                <w:sz w:val="28"/>
                              </w:rPr>
                              <w:t>)</w:t>
                            </w:r>
                            <w:r>
                              <w:drawing>
                                <wp:inline distT="0" distB="0" distL="0" distR="0">
                                  <wp:extent cx="548005" cy="300355"/>
                                  <wp:effectExtent l="0" t="0" r="4445" b="4445"/>
                                  <wp:docPr id="141" name="38sx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1" name="38sx1.jpg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8280" cy="300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DC8E05D">
                            <w:pPr>
                              <w:spacing w:line="410" w:lineRule="atLeast"/>
                            </w:pPr>
                            <w:r>
                              <w:rPr>
                                <w:rFonts w:ascii="方正楷体_GBK" w:hAnsi="方正楷体_GBK"/>
                                <w:sz w:val="21"/>
                              </w:rPr>
                              <w:t>(</w:t>
                            </w:r>
                            <w:r>
                              <w:rPr>
                                <w:rFonts w:hint="eastAsia" w:eastAsia="方正楷体_GBK"/>
                                <w:sz w:val="21"/>
                              </w:rPr>
                              <w:t>满分</w:t>
                            </w:r>
                            <w:r>
                              <w:rPr>
                                <w:rFonts w:ascii="NEU-BZ-S92" w:hAnsi="NEU-BZ-S92"/>
                                <w:sz w:val="21"/>
                              </w:rPr>
                              <w:t>150</w:t>
                            </w:r>
                            <w:r>
                              <w:rPr>
                                <w:rFonts w:hint="eastAsia" w:eastAsia="方正楷体_GBK"/>
                                <w:sz w:val="21"/>
                              </w:rPr>
                              <w:t>分</w:t>
                            </w:r>
                            <w:r>
                              <w:rPr>
                                <w:rFonts w:ascii="方正楷体_GBK" w:hAnsi="方正楷体_GBK"/>
                                <w:sz w:val="21"/>
                              </w:rPr>
                              <w:t>,</w:t>
                            </w:r>
                            <w:r>
                              <w:rPr>
                                <w:rFonts w:hint="eastAsia" w:eastAsia="方正楷体_GBK"/>
                                <w:sz w:val="21"/>
                              </w:rPr>
                              <w:t>考试时间</w:t>
                            </w:r>
                            <w:r>
                              <w:rPr>
                                <w:rFonts w:ascii="NEU-BZ-S92" w:hAnsi="NEU-BZ-S92"/>
                                <w:sz w:val="21"/>
                              </w:rPr>
                              <w:t>120</w:t>
                            </w:r>
                            <w:r>
                              <w:rPr>
                                <w:rFonts w:hint="eastAsia" w:eastAsia="方正楷体_GBK"/>
                                <w:sz w:val="21"/>
                              </w:rPr>
                              <w:t>分钟</w:t>
                            </w:r>
                            <w:r>
                              <w:rPr>
                                <w:rFonts w:ascii="方正楷体_GBK" w:hAnsi="方正楷体_GBK"/>
                                <w:sz w:val="21"/>
                              </w:rPr>
                              <w:t>)</w:t>
                            </w:r>
                            <w:r>
                              <w:rPr>
                                <w:sz w:val="18"/>
                              </w:rPr>
                              <w:drawing>
                                <wp:inline distT="0" distB="0" distL="0" distR="0">
                                  <wp:extent cx="92075" cy="92075"/>
                                  <wp:effectExtent l="0" t="0" r="3175" b="3175"/>
                                  <wp:docPr id="142" name="箭头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2" name="箭头.jpg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2520" cy="925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 w:eastAsia="方正黑体_GBK"/>
                                <w:sz w:val="18"/>
                              </w:rPr>
                              <w:t>答案见</w:t>
                            </w:r>
                            <w:r>
                              <w:rPr>
                                <w:rFonts w:ascii="NEU-HZ-S92" w:hAnsi="NEU-HZ-S92"/>
                                <w:sz w:val="18"/>
                              </w:rPr>
                              <w:t>P102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202" type="#_x0000_t202" style="height:82pt;width:553pt;" coordsize="21600,21600" o:gfxdata="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+T2i61AAAAAYBAAAPAAAAAAAA&#10;AAEAIAAAACIAAABkcnMvZG93bnJldi54bWxQSwECFAAUAAAACACHTuJAehuMBBYCAABRBAAADgAA&#10;AAAAAAABACAAAAAjAQAAZHJzL2Uyb0RvYy54bWxQSwUGAAAAAAYABgBZAQAAqwUAAAAA&#10;">
                <v:path/>
                <v:fill focussize="0,0"/>
                <v:stroke/>
                <v:imagedata o:title=""/>
                <o:lock v:ext="edit"/>
                <v:textbox style="mso-fit-shape-to-text:t;">
                  <w:txbxContent>
                    <w:p w14:paraId="090ADC9C">
                      <w:pPr>
                        <w:spacing w:line="510" w:lineRule="atLeast"/>
                      </w:pPr>
                      <w:r>
                        <w:drawing>
                          <wp:inline distT="0" distB="0" distL="0" distR="0">
                            <wp:extent cx="499745" cy="356235"/>
                            <wp:effectExtent l="0" t="0" r="14605" b="5715"/>
                            <wp:docPr id="140" name="标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0" name="标1.jpg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00040" cy="3567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 w:eastAsia="方正书宋_GBK"/>
                        </w:rPr>
                        <w:br w:type="textWrapping"/>
                      </w:r>
                      <w:r>
                        <w:rPr>
                          <w:rFonts w:ascii="NEU-HZ-S92" w:hAnsi="NEU-HZ-S92"/>
                          <w:sz w:val="34"/>
                        </w:rPr>
                        <w:t>C18</w:t>
                      </w:r>
                      <w:r>
                        <w:rPr>
                          <w:rFonts w:hint="eastAsia" w:eastAsia="方正准圆_GBK"/>
                          <w:sz w:val="28"/>
                        </w:rPr>
                        <w:t>河北省石家庄市</w:t>
                      </w:r>
                      <w:r>
                        <w:rPr>
                          <w:rFonts w:ascii="NEU-FZ-S92" w:hAnsi="NEU-FZ-S92"/>
                          <w:sz w:val="28"/>
                        </w:rPr>
                        <w:t>2026</w:t>
                      </w:r>
                      <w:r>
                        <w:rPr>
                          <w:rFonts w:hint="eastAsia" w:eastAsia="方正准圆_GBK"/>
                          <w:sz w:val="28"/>
                        </w:rPr>
                        <w:t>届高三年级质量检测</w:t>
                      </w:r>
                      <w:r>
                        <w:rPr>
                          <w:rFonts w:ascii="方正准圆_GBK" w:hAnsi="方正准圆_GBK"/>
                          <w:sz w:val="28"/>
                        </w:rPr>
                        <w:t>(</w:t>
                      </w:r>
                      <w:r>
                        <w:rPr>
                          <w:rFonts w:hint="eastAsia" w:eastAsia="方正准圆_GBK"/>
                          <w:sz w:val="28"/>
                        </w:rPr>
                        <w:t>一</w:t>
                      </w:r>
                      <w:r>
                        <w:rPr>
                          <w:rFonts w:ascii="方正准圆_GBK" w:hAnsi="方正准圆_GBK"/>
                          <w:sz w:val="28"/>
                        </w:rPr>
                        <w:t>)</w:t>
                      </w:r>
                      <w:r>
                        <w:drawing>
                          <wp:inline distT="0" distB="0" distL="0" distR="0">
                            <wp:extent cx="548005" cy="300355"/>
                            <wp:effectExtent l="0" t="0" r="4445" b="4445"/>
                            <wp:docPr id="141" name="38sx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1" name="38sx1.jpg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48280" cy="3006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DC8E05D">
                      <w:pPr>
                        <w:spacing w:line="410" w:lineRule="atLeast"/>
                      </w:pPr>
                      <w:r>
                        <w:rPr>
                          <w:rFonts w:ascii="方正楷体_GBK" w:hAnsi="方正楷体_GBK"/>
                          <w:sz w:val="21"/>
                        </w:rPr>
                        <w:t>(</w:t>
                      </w:r>
                      <w:r>
                        <w:rPr>
                          <w:rFonts w:hint="eastAsia" w:eastAsia="方正楷体_GBK"/>
                          <w:sz w:val="21"/>
                        </w:rPr>
                        <w:t>满分</w:t>
                      </w:r>
                      <w:r>
                        <w:rPr>
                          <w:rFonts w:ascii="NEU-BZ-S92" w:hAnsi="NEU-BZ-S92"/>
                          <w:sz w:val="21"/>
                        </w:rPr>
                        <w:t>150</w:t>
                      </w:r>
                      <w:r>
                        <w:rPr>
                          <w:rFonts w:hint="eastAsia" w:eastAsia="方正楷体_GBK"/>
                          <w:sz w:val="21"/>
                        </w:rPr>
                        <w:t>分</w:t>
                      </w:r>
                      <w:r>
                        <w:rPr>
                          <w:rFonts w:ascii="方正楷体_GBK" w:hAnsi="方正楷体_GBK"/>
                          <w:sz w:val="21"/>
                        </w:rPr>
                        <w:t>,</w:t>
                      </w:r>
                      <w:r>
                        <w:rPr>
                          <w:rFonts w:hint="eastAsia" w:eastAsia="方正楷体_GBK"/>
                          <w:sz w:val="21"/>
                        </w:rPr>
                        <w:t>考试时间</w:t>
                      </w:r>
                      <w:r>
                        <w:rPr>
                          <w:rFonts w:ascii="NEU-BZ-S92" w:hAnsi="NEU-BZ-S92"/>
                          <w:sz w:val="21"/>
                        </w:rPr>
                        <w:t>120</w:t>
                      </w:r>
                      <w:r>
                        <w:rPr>
                          <w:rFonts w:hint="eastAsia" w:eastAsia="方正楷体_GBK"/>
                          <w:sz w:val="21"/>
                        </w:rPr>
                        <w:t>分钟</w:t>
                      </w:r>
                      <w:r>
                        <w:rPr>
                          <w:rFonts w:ascii="方正楷体_GBK" w:hAnsi="方正楷体_GBK"/>
                          <w:sz w:val="21"/>
                        </w:rPr>
                        <w:t>)</w:t>
                      </w:r>
                      <w:r>
                        <w:rPr>
                          <w:sz w:val="18"/>
                        </w:rPr>
                        <w:drawing>
                          <wp:inline distT="0" distB="0" distL="0" distR="0">
                            <wp:extent cx="92075" cy="92075"/>
                            <wp:effectExtent l="0" t="0" r="3175" b="3175"/>
                            <wp:docPr id="142" name="箭头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2" name="箭头.jpg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2520" cy="925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 w:eastAsia="方正黑体_GBK"/>
                          <w:sz w:val="18"/>
                        </w:rPr>
                        <w:t>答案见</w:t>
                      </w:r>
                      <w:r>
                        <w:rPr>
                          <w:rFonts w:ascii="NEU-HZ-S92" w:hAnsi="NEU-HZ-S92"/>
                          <w:sz w:val="18"/>
                        </w:rPr>
                        <w:t>P102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  <w:r>
        <w:rPr>
          <w:rFonts w:hint="eastAsia" w:eastAsia="方正黑体_GBK"/>
        </w:rPr>
        <w:t>一、 选择题</w:t>
      </w:r>
      <w:r>
        <w:rPr>
          <w:rFonts w:ascii="方正黑体_GBK" w:hAnsi="方正黑体_GBK"/>
        </w:rPr>
        <w:t>:</w:t>
      </w:r>
      <w:r>
        <w:rPr>
          <w:rFonts w:hint="eastAsia" w:eastAsia="方正黑体_GBK"/>
        </w:rPr>
        <w:t>本题共</w:t>
      </w:r>
      <w:r>
        <w:rPr>
          <w:rFonts w:ascii="NEU-HZ-S92" w:hAnsi="NEU-HZ-S92"/>
        </w:rPr>
        <w:t>8</w:t>
      </w:r>
      <w:r>
        <w:rPr>
          <w:rFonts w:hint="eastAsia" w:eastAsia="方正黑体_GBK"/>
        </w:rPr>
        <w:t>小题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每小题</w:t>
      </w:r>
      <w:r>
        <w:rPr>
          <w:rFonts w:ascii="NEU-HZ-S92" w:hAnsi="NEU-HZ-S92"/>
        </w:rPr>
        <w:t>5</w:t>
      </w:r>
      <w:r>
        <w:rPr>
          <w:rFonts w:hint="eastAsia" w:eastAsia="方正黑体_GBK"/>
        </w:rPr>
        <w:t>分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共</w:t>
      </w:r>
      <w:r>
        <w:rPr>
          <w:rFonts w:ascii="NEU-HZ-S92" w:hAnsi="NEU-HZ-S92"/>
        </w:rPr>
        <w:t>40</w:t>
      </w:r>
      <w:r>
        <w:rPr>
          <w:rFonts w:hint="eastAsia" w:eastAsia="方正黑体_GBK"/>
        </w:rPr>
        <w:t>分</w:t>
      </w:r>
      <w:r>
        <w:rPr>
          <w:rFonts w:ascii="NEU-BZ-S92" w:hAnsi="NEU-BZ-S92"/>
          <w:i/>
        </w:rPr>
        <w:t>.</w:t>
      </w:r>
      <w:r>
        <w:rPr>
          <w:rFonts w:hint="eastAsia" w:eastAsia="方正黑体_GBK"/>
        </w:rPr>
        <w:t>在每小题给出的四个选项中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只有一项是符合题目要求的</w:t>
      </w:r>
      <w:r>
        <w:rPr>
          <w:rFonts w:ascii="NEU-BZ-S92" w:hAnsi="NEU-BZ-S92"/>
          <w:i/>
        </w:rPr>
        <w:t>.</w:t>
      </w:r>
    </w:p>
    <w:p w14:paraId="175322EB">
      <w:pPr>
        <w:spacing w:line="410" w:lineRule="exact"/>
      </w:pPr>
      <w:r>
        <w:rPr>
          <w:rFonts w:ascii="NEU-HZ-S92" w:hAnsi="NEU-HZ-S92"/>
        </w:rPr>
        <w:t>1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若复数</w:t>
      </w:r>
      <w:r>
        <w:rPr>
          <w:rFonts w:ascii="NEU-BZ-S92" w:hAnsi="NEU-BZ-S92"/>
          <w:i/>
        </w:rPr>
        <w:t>z</w:t>
      </w:r>
      <w:r>
        <w:rPr>
          <w:rFonts w:hint="eastAsia" w:eastAsia="方正书宋_GBK"/>
        </w:rPr>
        <w:t>满足</w:t>
      </w:r>
      <w:r>
        <w:rPr>
          <w:rFonts w:ascii="NEU-BZ-S92" w:hAnsi="NEU-BZ-S92"/>
          <w:i/>
        </w:rPr>
        <w:t>z=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3i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|z|=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28930DB4">
      <w:pPr>
        <w:spacing w:line="410" w:lineRule="exact"/>
      </w:pPr>
      <w:r>
        <w:rPr>
          <w:rFonts w:ascii="NEU-BZ-S92" w:hAnsi="NEU-BZ-S92"/>
          <w:i/>
        </w:rPr>
        <w:t>　　　　　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　　　　　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　　　　　</w:t>
      </w:r>
      <w:r>
        <w:rPr>
          <w:rFonts w:hint="eastAsia" w:eastAsia="方正书宋_GBK"/>
        </w:rPr>
        <w:t xml:space="preserve"> </w:t>
      </w:r>
    </w:p>
    <w:p w14:paraId="5692A5FF">
      <w:pPr>
        <w:spacing w:line="410" w:lineRule="atLeast"/>
      </w:pP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sz w:val="24"/>
              </w:rPr>
            </m:ctrlPr>
          </m:radPr>
          <m:deg>
            <m:ctrlPr>
              <w:rPr>
                <w:rFonts w:ascii="Cambria Math" w:hAnsi="Cambria Math"/>
                <w:sz w:val="24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13</m:t>
            </m:r>
            <m:ctrlPr>
              <w:rPr>
                <w:rFonts w:ascii="Cambria Math" w:hAnsi="Cambria Math"/>
                <w:sz w:val="24"/>
              </w:rPr>
            </m:ctrlPr>
          </m:e>
        </m:rad>
      </m:oMath>
      <w:r>
        <w:rPr>
          <w:rFonts w:hint="eastAsia" w:eastAsia="方正书宋_GBK"/>
        </w:rPr>
        <w:tab/>
      </w: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13</w:t>
      </w:r>
      <w:r>
        <w:rPr>
          <w:rFonts w:hint="eastAsia" w:eastAsia="方正书宋_GBK"/>
        </w:rPr>
        <w:tab/>
      </w:r>
    </w:p>
    <w:p w14:paraId="5FEE0441">
      <w:pPr>
        <w:spacing w:line="410" w:lineRule="atLeast"/>
      </w:pP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sz w:val="24"/>
              </w:rPr>
            </m:ctrlPr>
          </m:radPr>
          <m:deg>
            <m:ctrlPr>
              <w:rPr>
                <w:rFonts w:ascii="Cambria Math" w:hAnsi="Cambria Math"/>
                <w:sz w:val="24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5</m:t>
            </m:r>
            <m:ctrlPr>
              <w:rPr>
                <w:rFonts w:ascii="Cambria Math" w:hAnsi="Cambria Math"/>
                <w:sz w:val="24"/>
              </w:rPr>
            </m:ctrlPr>
          </m:e>
        </m:rad>
      </m:oMath>
      <w:r>
        <w:rPr>
          <w:rFonts w:hint="eastAsia" w:eastAsia="方正书宋_GBK"/>
        </w:rPr>
        <w:tab/>
      </w: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5</w:t>
      </w:r>
    </w:p>
    <w:p w14:paraId="7C574403">
      <w:pPr>
        <w:spacing w:line="410" w:lineRule="atLeast"/>
      </w:pPr>
      <w:r>
        <w:rPr>
          <w:rFonts w:ascii="NEU-HZ-S92" w:hAnsi="NEU-HZ-S92"/>
        </w:rPr>
        <w:t>2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已知集合</w:t>
      </w:r>
      <w:r>
        <w:rPr>
          <w:rFonts w:ascii="NEU-BZ-S92" w:hAnsi="NEU-BZ-S92"/>
          <w:i/>
        </w:rPr>
        <w:t>A=</w:t>
      </w:r>
      <m:oMath>
        <m:d>
          <m:dPr>
            <m:begChr m:val="{"/>
            <m:sepChr m:val=","/>
            <m:endChr m:val="}"/>
            <m:ctrlPr>
              <w:rPr>
                <w:rFonts w:ascii="Cambria Math" w:hAnsi="Cambria Math"/>
                <w:sz w:val="24"/>
              </w:rPr>
            </m:ctrlPr>
          </m:dPr>
          <m:e>
            <m:r>
              <m:rPr/>
              <w:rPr>
                <w:rFonts w:ascii="Cambria Math" w:hAnsi="Cambria Math"/>
                <w:sz w:val="24"/>
                <w:szCs w:val="24"/>
              </w:rPr>
              <m:t>x</m:t>
            </m:r>
            <m:d>
              <m:dPr>
                <m:begChr m:val="|"/>
                <m:sepChr m:val=","/>
                <m:endChr m:val=""/>
                <m:ctrlPr>
                  <w:rPr>
                    <w:rFonts w:ascii="Cambria Math" w:hAnsi="Cambria Math"/>
                    <w:sz w:val="24"/>
                  </w:rPr>
                </m:ctrlPr>
              </m:dPr>
              <m:e>
                <m:sSup>
                  <m:sSupPr/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4"/>
                        <w:szCs w:val="24"/>
                      </w:rPr>
                      <m:t>2</m:t>
                    </m:r>
                  </m:e>
                  <m:sup>
                    <m:r>
                      <m:rPr/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NEU-BZ"/>
                    <w:sz w:val="24"/>
                    <w:szCs w:val="24"/>
                  </w:rPr>
                  <m:t>≤8</m:t>
                </m:r>
                <m:ctrlPr>
                  <w:rPr>
                    <w:rFonts w:ascii="Cambria Math" w:hAnsi="Cambria Math"/>
                    <w:sz w:val="24"/>
                  </w:rPr>
                </m:ctrlPr>
              </m:e>
            </m:d>
            <m:ctrlPr>
              <w:rPr>
                <w:rFonts w:ascii="Cambria Math" w:hAnsi="Cambria Math"/>
                <w:sz w:val="24"/>
              </w:rPr>
            </m:ctrlPr>
          </m:e>
        </m:d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],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A</w:t>
      </w:r>
      <w:r>
        <w:rPr>
          <w:rFonts w:hint="eastAsia" w:eastAsia="NEU-BZ-S92"/>
        </w:rPr>
        <w:t>∪</w:t>
      </w:r>
      <w:r>
        <w:rPr>
          <w:rFonts w:ascii="NEU-BZ-S92" w:hAnsi="NEU-BZ-S92"/>
          <w:i/>
        </w:rPr>
        <w:t>B=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551CCDF0">
      <w:pPr>
        <w:spacing w:line="410" w:lineRule="exact"/>
      </w:pP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书宋_GBK" w:hAnsi="方正书宋_GBK"/>
        </w:rPr>
        <w:t>[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]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]</w:t>
      </w:r>
    </w:p>
    <w:p w14:paraId="5F6BC0C2">
      <w:pPr>
        <w:spacing w:line="410" w:lineRule="exact"/>
      </w:pP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-∞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]</w:t>
      </w:r>
    </w:p>
    <w:p w14:paraId="792065C0">
      <w:pPr>
        <w:spacing w:line="410" w:lineRule="exact"/>
      </w:pPr>
      <w:r>
        <w:rPr>
          <w:rFonts w:ascii="NEU-HZ-S92" w:hAnsi="NEU-HZ-S92"/>
        </w:rPr>
        <w:t>3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已知抛物线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: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8</w:t>
      </w:r>
      <w:r>
        <w:rPr>
          <w:rFonts w:ascii="NEU-BZ-S92" w:hAnsi="NEU-BZ-S92"/>
          <w:i/>
        </w:rPr>
        <w:t>y</w:t>
      </w:r>
      <w:r>
        <w:rPr>
          <w:rFonts w:hint="eastAsia" w:eastAsia="方正书宋_GBK"/>
        </w:rPr>
        <w:t>的焦点为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点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在抛物线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上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|AF|=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2A3795A5">
      <w:pPr>
        <w:spacing w:line="410" w:lineRule="atLeast"/>
      </w:pP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4</w:t>
      </w:r>
      <m:oMath>
        <m:rad>
          <m:radPr>
            <m:degHide m:val="1"/>
            <m:ctrlPr>
              <w:rPr>
                <w:rFonts w:ascii="Cambria Math" w:hAnsi="Cambria Math"/>
                <w:sz w:val="24"/>
              </w:rPr>
            </m:ctrlPr>
          </m:radPr>
          <m:deg>
            <m:ctrlPr>
              <w:rPr>
                <w:rFonts w:ascii="Cambria Math" w:hAnsi="Cambria Math"/>
                <w:sz w:val="24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2</m:t>
            </m:r>
            <m:ctrlPr>
              <w:rPr>
                <w:rFonts w:ascii="Cambria Math" w:hAnsi="Cambria Math"/>
                <w:sz w:val="24"/>
              </w:rPr>
            </m:ctrlPr>
          </m:e>
        </m:rad>
      </m:oMath>
      <w:r>
        <w:rPr>
          <w:rFonts w:hint="eastAsia" w:eastAsia="方正书宋_GBK"/>
        </w:rPr>
        <w:tab/>
      </w: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4</w:t>
      </w:r>
      <w:r>
        <w:rPr>
          <w:rFonts w:hint="eastAsia" w:eastAsia="方正书宋_GBK"/>
        </w:rPr>
        <w:tab/>
      </w:r>
    </w:p>
    <w:p w14:paraId="41DFE044">
      <w:pPr>
        <w:spacing w:line="410" w:lineRule="exact"/>
      </w:pP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3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5</w:t>
      </w:r>
    </w:p>
    <w:p w14:paraId="015B9D5E">
      <w:pPr>
        <w:spacing w:line="410" w:lineRule="atLeast"/>
      </w:pPr>
      <w:r>
        <w:rPr>
          <w:rFonts w:ascii="NEU-HZ-S92" w:hAnsi="NEU-HZ-S92"/>
        </w:rPr>
        <w:t>4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已知平面向量</w:t>
      </w:r>
      <w:r>
        <w:rPr>
          <w:rFonts w:ascii="NEU-HZ-S92" w:hAnsi="NEU-H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HZ-S92" w:hAnsi="NEU-HZ-S92"/>
          <w:i/>
        </w:rPr>
        <w:t>b</w:t>
      </w:r>
      <w:r>
        <w:rPr>
          <w:rFonts w:hint="eastAsia" w:eastAsia="方正书宋_GBK"/>
        </w:rPr>
        <w:t>满足</w:t>
      </w:r>
      <w:r>
        <w:rPr>
          <w:rFonts w:ascii="NEU-BZ-S92" w:hAnsi="NEU-BZ-S92"/>
          <w:i/>
        </w:rPr>
        <w:t>|</w:t>
      </w:r>
      <w:r>
        <w:rPr>
          <w:rFonts w:ascii="NEU-HZ-S92" w:hAnsi="NEU-HZ-S92"/>
          <w:i/>
        </w:rPr>
        <w:t>a</w:t>
      </w:r>
      <w:r>
        <w:rPr>
          <w:rFonts w:ascii="NEU-BZ-S92" w:hAnsi="NEU-BZ-S92"/>
          <w:i/>
        </w:rPr>
        <w:t>|=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|</w:t>
      </w:r>
      <w:r>
        <w:rPr>
          <w:rFonts w:ascii="NEU-HZ-S92" w:hAnsi="NEU-HZ-S92"/>
          <w:i/>
        </w:rPr>
        <w:t>b</w:t>
      </w:r>
      <w:r>
        <w:rPr>
          <w:rFonts w:ascii="NEU-BZ-S92" w:hAnsi="NEU-BZ-S92"/>
          <w:i/>
        </w:rPr>
        <w:t>|=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</w:t>
      </w:r>
      <w:r>
        <w:rPr>
          <w:rFonts w:ascii="NEU-BZ-S92" w:hAnsi="NEU-BZ-S92"/>
          <w:i/>
        </w:rPr>
        <w:t>|</w:t>
      </w:r>
      <w:r>
        <w:rPr>
          <w:rFonts w:ascii="NEU-HZ-S92" w:hAnsi="NEU-HZ-S92"/>
          <w:i/>
        </w:rPr>
        <w:t>a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</w:t>
      </w:r>
      <w:r>
        <w:rPr>
          <w:rFonts w:ascii="NEU-HZ-S92" w:hAnsi="NEU-HZ-S92"/>
          <w:i/>
        </w:rPr>
        <w:t>b</w:t>
      </w:r>
      <w:r>
        <w:rPr>
          <w:rFonts w:ascii="NEU-BZ-S92" w:hAnsi="NEU-BZ-S92"/>
          <w:i/>
        </w:rPr>
        <w:t>|=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24"/>
              </w:rPr>
            </m:ctrlPr>
          </m:radPr>
          <m:deg>
            <m:ctrlPr>
              <w:rPr>
                <w:rFonts w:ascii="Cambria Math" w:hAnsi="Cambria Math"/>
                <w:sz w:val="24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3</m:t>
            </m:r>
            <m:ctrlPr>
              <w:rPr>
                <w:rFonts w:ascii="Cambria Math" w:hAnsi="Cambria Math"/>
                <w:sz w:val="24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HZ-S92" w:hAnsi="NEU-HZ-S92"/>
          <w:i/>
        </w:rPr>
        <w:t>a</w:t>
      </w:r>
      <w:r>
        <w:rPr>
          <w:rFonts w:hint="eastAsia" w:eastAsia="方正书宋_GBK"/>
        </w:rPr>
        <w:t>与</w:t>
      </w:r>
      <w:r>
        <w:rPr>
          <w:rFonts w:ascii="NEU-HZ-S92" w:hAnsi="NEU-HZ-S92"/>
          <w:i/>
        </w:rPr>
        <w:t>b</w:t>
      </w:r>
      <w:r>
        <w:rPr>
          <w:rFonts w:hint="eastAsia" w:eastAsia="方正书宋_GBK"/>
        </w:rPr>
        <w:t>的夹角为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5E369117">
      <w:pPr>
        <w:spacing w:line="410" w:lineRule="atLeast"/>
      </w:pP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π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6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hint="eastAsia" w:eastAsia="方正书宋_GBK"/>
        </w:rPr>
        <w:tab/>
      </w: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π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4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hint="eastAsia" w:eastAsia="方正书宋_GBK"/>
        </w:rPr>
        <w:tab/>
      </w:r>
    </w:p>
    <w:p w14:paraId="57AC9711">
      <w:pPr>
        <w:spacing w:line="410" w:lineRule="atLeast"/>
      </w:pP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π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3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hint="eastAsia" w:eastAsia="方正书宋_GBK"/>
        </w:rPr>
        <w:tab/>
      </w: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π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2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</w:p>
    <w:p w14:paraId="5D9DD7C7">
      <w:pPr>
        <w:spacing w:line="410" w:lineRule="atLeast"/>
      </w:pPr>
      <w:r>
        <w:rPr>
          <w:rFonts w:ascii="NEU-HZ-S92" w:hAnsi="NEU-HZ-S92"/>
        </w:rPr>
        <w:t>5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已知数列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>是等比数列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公比</w:t>
      </w:r>
      <w:r>
        <w:rPr>
          <w:rFonts w:ascii="NEU-BZ-S92" w:hAnsi="NEU-BZ-S92"/>
          <w:i/>
        </w:rPr>
        <w:t>q&gt;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前</w:t>
      </w:r>
      <w:r>
        <w:rPr>
          <w:rFonts w:ascii="NEU-BZ-S92" w:hAnsi="NEU-BZ-S92"/>
          <w:i/>
        </w:rPr>
        <w:t>n</w:t>
      </w:r>
      <w:r>
        <w:rPr>
          <w:rFonts w:hint="eastAsia" w:eastAsia="方正书宋_GBK"/>
        </w:rPr>
        <w:t>项和为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满足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1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2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+S</w:t>
      </w:r>
      <w:r>
        <w:rPr>
          <w:rFonts w:ascii="NEU-BZ-S92" w:hAnsi="NEU-BZ-S92"/>
          <w:vertAlign w:val="subscript"/>
        </w:rPr>
        <w:t>3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q=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5DF398E4">
      <w:pPr>
        <w:spacing w:line="410" w:lineRule="atLeast"/>
      </w:pP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1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4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hint="eastAsia" w:eastAsia="方正书宋_GBK"/>
        </w:rPr>
        <w:tab/>
      </w: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4</w:t>
      </w:r>
    </w:p>
    <w:p w14:paraId="1F7BBAAD">
      <w:pPr>
        <w:spacing w:line="410" w:lineRule="atLeast"/>
      </w:pP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1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2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hint="eastAsia" w:eastAsia="方正书宋_GBK"/>
        </w:rPr>
        <w:tab/>
      </w: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</w:t>
      </w:r>
    </w:p>
    <w:p w14:paraId="599ACBCA">
      <w:pPr>
        <w:spacing w:line="410" w:lineRule="atLeast"/>
      </w:pPr>
      <w:r>
        <w:rPr>
          <w:rFonts w:ascii="NEU-HZ-S92" w:hAnsi="NEU-HZ-S92"/>
        </w:rPr>
        <w:t>6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</w:t>
      </w:r>
      <w:r>
        <w:rPr>
          <w:rFonts w:ascii="NEU-BZ-S92" w:hAnsi="NEU-BZ-S92"/>
          <w:i/>
        </w:rPr>
        <w:t>k</w:t>
      </w:r>
      <w:r>
        <w:rPr>
          <w:rFonts w:hint="eastAsia" w:eastAsia="NEU-BZ-S92"/>
        </w:rPr>
        <w:t>∈</w:t>
      </w:r>
      <w:r>
        <w:rPr>
          <w:rFonts w:ascii="NEU-HZ-S92" w:hAnsi="NEU-HZ-S92"/>
        </w:rPr>
        <w:t>Z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则“</w:t>
      </w:r>
      <w:r>
        <w:rPr>
          <w:rFonts w:ascii="NEU-BZ-S92" w:hAnsi="NEU-BZ-S92"/>
          <w:i/>
        </w:rPr>
        <w:t>α=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π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2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</w:rPr>
        <w:t>π</w:t>
      </w:r>
      <w:r>
        <w:rPr>
          <w:rFonts w:hint="eastAsia" w:eastAsia="方正书宋_GBK"/>
        </w:rPr>
        <w:t>”是“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α=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α</w:t>
      </w:r>
      <w:r>
        <w:rPr>
          <w:rFonts w:hint="eastAsia" w:eastAsia="方正书宋_GBK"/>
        </w:rPr>
        <w:t>”的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2FDECEA9">
      <w:pPr>
        <w:spacing w:line="410" w:lineRule="exact"/>
      </w:pP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充分不必要条件</w:t>
      </w:r>
    </w:p>
    <w:p w14:paraId="1EEF8589">
      <w:pPr>
        <w:spacing w:line="410" w:lineRule="exact"/>
      </w:pP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必要不充分条件</w:t>
      </w:r>
    </w:p>
    <w:p w14:paraId="4D582CFA">
      <w:pPr>
        <w:spacing w:line="410" w:lineRule="exact"/>
      </w:pP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充要条件</w:t>
      </w:r>
    </w:p>
    <w:p w14:paraId="5320E069">
      <w:pPr>
        <w:spacing w:line="410" w:lineRule="exact"/>
      </w:pP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既不充分也不必要条件</w:t>
      </w:r>
    </w:p>
    <w:p w14:paraId="015C56CF">
      <w:pPr>
        <w:spacing w:line="410" w:lineRule="exact"/>
      </w:pPr>
      <w:r>
        <w:rPr>
          <w:rFonts w:ascii="NEU-HZ-S92" w:hAnsi="NEU-HZ-S92"/>
        </w:rPr>
        <w:t>7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已知定义在</w:t>
      </w:r>
      <w:r>
        <w:rPr>
          <w:rFonts w:ascii="NEU-HZ-S92" w:hAnsi="NEU-HZ-S92"/>
        </w:rPr>
        <w:t>R</w:t>
      </w:r>
      <w:r>
        <w:rPr>
          <w:rFonts w:hint="eastAsia" w:eastAsia="方正书宋_GBK"/>
        </w:rPr>
        <w:t>上的偶函数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满足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x+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x-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且当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∈</w:t>
      </w:r>
      <w:r>
        <w:rPr>
          <w:rFonts w:ascii="方正书宋_GBK" w:hAnsi="方正书宋_GBK"/>
        </w:rPr>
        <w:t>[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]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e</w:t>
      </w:r>
      <w:r>
        <w:rPr>
          <w:rFonts w:ascii="NEU-BZ-S92" w:hAnsi="NEU-BZ-S92"/>
          <w:i/>
          <w:vertAlign w:val="superscript"/>
        </w:rPr>
        <w:t>x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若</w:t>
      </w:r>
      <w:r>
        <w:rPr>
          <w:rFonts w:ascii="NEU-BZ-S92" w:hAnsi="NEU-BZ-S92"/>
          <w:i/>
        </w:rPr>
        <w:t>a=f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b=f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c=f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log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</w:rPr>
        <w:t>7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的大小关系为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5175ED6C">
      <w:pPr>
        <w:spacing w:line="410" w:lineRule="exact"/>
      </w:pP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c&lt;b&lt;a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a&lt;b&lt;c</w:t>
      </w:r>
    </w:p>
    <w:p w14:paraId="0F41EBC4">
      <w:pPr>
        <w:spacing w:line="410" w:lineRule="exact"/>
      </w:pP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b&lt;a&lt;c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b&lt;c&lt;a</w:t>
      </w:r>
    </w:p>
    <w:p w14:paraId="3A011AA8">
      <w:pPr>
        <w:spacing w:line="410" w:lineRule="atLeast"/>
      </w:pPr>
      <w:r>
        <w:rPr>
          <w:rFonts w:ascii="NEU-HZ-S92" w:hAnsi="NEU-HZ-S92"/>
        </w:rPr>
        <w:t>8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若圆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:(</w:t>
      </w:r>
      <w:r>
        <w:rPr>
          <w:rFonts w:ascii="NEU-BZ-S92" w:hAnsi="NEU-BZ-S92"/>
          <w:i/>
        </w:rPr>
        <w:t>x-a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y-a-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8</w:t>
      </w:r>
      <w:r>
        <w:rPr>
          <w:rFonts w:hint="eastAsia" w:eastAsia="方正书宋_GBK"/>
        </w:rPr>
        <w:t>上总存在点</w:t>
      </w:r>
      <w:r>
        <w:rPr>
          <w:rFonts w:ascii="NEU-BZ-S92" w:hAnsi="NEU-BZ-S92"/>
          <w:i/>
        </w:rPr>
        <w:t>P</w:t>
      </w:r>
      <w:r>
        <w:rPr>
          <w:rFonts w:hint="eastAsia" w:eastAsia="方正书宋_GBK"/>
        </w:rPr>
        <w:t>满足</w:t>
      </w:r>
      <w:r>
        <w:rPr>
          <w:rFonts w:ascii="NEU-BZ-S92" w:hAnsi="NEU-BZ-S92"/>
          <w:i/>
        </w:rPr>
        <w:t>|PA|=</w:t>
      </w:r>
      <m:oMath>
        <m:rad>
          <m:radPr>
            <m:degHide m:val="1"/>
            <m:ctrlPr>
              <w:rPr>
                <w:rFonts w:ascii="Cambria Math" w:hAnsi="Cambria Math"/>
                <w:sz w:val="24"/>
              </w:rPr>
            </m:ctrlPr>
          </m:radPr>
          <m:deg>
            <m:ctrlPr>
              <w:rPr>
                <w:rFonts w:ascii="Cambria Math" w:hAnsi="Cambria Math"/>
                <w:sz w:val="24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2</m:t>
            </m:r>
            <m:ctrlPr>
              <w:rPr>
                <w:rFonts w:ascii="Cambria Math" w:hAnsi="Cambria Math"/>
                <w:sz w:val="24"/>
              </w:rPr>
            </m:ctrlPr>
          </m:e>
        </m:rad>
      </m:oMath>
      <w:r>
        <w:rPr>
          <w:rFonts w:ascii="NEU-BZ-S92" w:hAnsi="NEU-BZ-S92"/>
          <w:i/>
        </w:rPr>
        <w:t>|PB|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则实数</w:t>
      </w:r>
      <w:r>
        <w:rPr>
          <w:rFonts w:ascii="NEU-BZ-S92" w:hAnsi="NEU-BZ-S92"/>
          <w:i/>
        </w:rPr>
        <w:t>a</w:t>
      </w:r>
      <w:r>
        <w:rPr>
          <w:rFonts w:hint="eastAsia" w:eastAsia="方正书宋_GBK"/>
        </w:rPr>
        <w:t>的取值范围是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12907B7D">
      <w:pPr>
        <w:spacing w:line="410" w:lineRule="exact"/>
      </w:pP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-∞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]</w:t>
      </w:r>
    </w:p>
    <w:p w14:paraId="673FE46D">
      <w:pPr>
        <w:spacing w:line="410" w:lineRule="exact"/>
      </w:pP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书宋_GBK" w:hAnsi="方正书宋_GBK"/>
        </w:rPr>
        <w:t>[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6</w:t>
      </w:r>
      <w:r>
        <w:rPr>
          <w:rFonts w:ascii="方正书宋_GBK" w:hAnsi="方正书宋_GBK"/>
        </w:rPr>
        <w:t>]</w:t>
      </w:r>
    </w:p>
    <w:p w14:paraId="4A57A243">
      <w:pPr>
        <w:spacing w:line="410" w:lineRule="exact"/>
      </w:pP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6</w:t>
      </w:r>
      <w:r>
        <w:rPr>
          <w:rFonts w:ascii="方正书宋_GBK" w:hAnsi="方正书宋_GBK"/>
        </w:rPr>
        <w:t>)</w:t>
      </w:r>
    </w:p>
    <w:p w14:paraId="2D932BAA">
      <w:pPr>
        <w:spacing w:line="410" w:lineRule="exact"/>
      </w:pP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-∞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]</w:t>
      </w:r>
      <w:r>
        <w:rPr>
          <w:rFonts w:hint="eastAsia" w:eastAsia="NEU-BZ-S92"/>
        </w:rPr>
        <w:t>∪</w:t>
      </w:r>
      <w:r>
        <w:rPr>
          <w:rFonts w:ascii="方正书宋_GBK" w:hAnsi="方正书宋_GBK"/>
        </w:rPr>
        <w:t>[</w:t>
      </w:r>
      <w:r>
        <w:rPr>
          <w:rFonts w:ascii="NEU-BZ-S92" w:hAnsi="NEU-BZ-S92"/>
        </w:rPr>
        <w:t>6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+∞</w:t>
      </w:r>
      <w:r>
        <w:rPr>
          <w:rFonts w:ascii="方正书宋_GBK" w:hAnsi="方正书宋_GBK"/>
        </w:rPr>
        <w:t>)</w:t>
      </w:r>
    </w:p>
    <w:p w14:paraId="6B8D85B1">
      <w:pPr>
        <w:spacing w:line="410" w:lineRule="exact"/>
      </w:pPr>
      <w:r>
        <w:rPr>
          <w:rFonts w:hint="eastAsia" w:eastAsia="方正黑体_GBK"/>
        </w:rPr>
        <w:t>二、 选择题</w:t>
      </w:r>
      <w:r>
        <w:rPr>
          <w:rFonts w:ascii="方正黑体_GBK" w:hAnsi="方正黑体_GBK"/>
        </w:rPr>
        <w:t>:</w:t>
      </w:r>
      <w:r>
        <w:rPr>
          <w:rFonts w:hint="eastAsia" w:eastAsia="方正黑体_GBK"/>
        </w:rPr>
        <w:t>本题共</w:t>
      </w:r>
      <w:r>
        <w:rPr>
          <w:rFonts w:ascii="NEU-HZ-S92" w:hAnsi="NEU-HZ-S92"/>
        </w:rPr>
        <w:t>3</w:t>
      </w:r>
      <w:r>
        <w:rPr>
          <w:rFonts w:hint="eastAsia" w:eastAsia="方正黑体_GBK"/>
        </w:rPr>
        <w:t>小题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每小题</w:t>
      </w:r>
      <w:r>
        <w:rPr>
          <w:rFonts w:ascii="NEU-HZ-S92" w:hAnsi="NEU-HZ-S92"/>
        </w:rPr>
        <w:t>6</w:t>
      </w:r>
      <w:r>
        <w:rPr>
          <w:rFonts w:hint="eastAsia" w:eastAsia="方正黑体_GBK"/>
        </w:rPr>
        <w:t>分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共</w:t>
      </w:r>
      <w:r>
        <w:rPr>
          <w:rFonts w:ascii="NEU-HZ-S92" w:hAnsi="NEU-HZ-S92"/>
        </w:rPr>
        <w:t>18</w:t>
      </w:r>
      <w:r>
        <w:rPr>
          <w:rFonts w:hint="eastAsia" w:eastAsia="方正黑体_GBK"/>
        </w:rPr>
        <w:t>分</w:t>
      </w:r>
      <w:r>
        <w:rPr>
          <w:rFonts w:ascii="NEU-BZ-S92" w:hAnsi="NEU-BZ-S92"/>
          <w:i/>
        </w:rPr>
        <w:t>.</w:t>
      </w:r>
      <w:r>
        <w:rPr>
          <w:rFonts w:hint="eastAsia" w:eastAsia="方正黑体_GBK"/>
        </w:rPr>
        <w:t>在每小题给出的选项中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有多项符合题目要求</w:t>
      </w:r>
      <w:r>
        <w:rPr>
          <w:rFonts w:ascii="NEU-BZ-S92" w:hAnsi="NEU-BZ-S92"/>
          <w:i/>
        </w:rPr>
        <w:t>.</w:t>
      </w:r>
      <w:r>
        <w:rPr>
          <w:rFonts w:hint="eastAsia" w:eastAsia="方正黑体_GBK"/>
        </w:rPr>
        <w:t>全部选对的得</w:t>
      </w:r>
      <w:r>
        <w:rPr>
          <w:rFonts w:ascii="NEU-HZ-S92" w:hAnsi="NEU-HZ-S92"/>
        </w:rPr>
        <w:t>6</w:t>
      </w:r>
      <w:r>
        <w:rPr>
          <w:rFonts w:hint="eastAsia" w:eastAsia="方正黑体_GBK"/>
        </w:rPr>
        <w:t>分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部分选对的得部分分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有选错的得</w:t>
      </w:r>
      <w:r>
        <w:rPr>
          <w:rFonts w:ascii="NEU-HZ-S92" w:hAnsi="NEU-HZ-S92"/>
        </w:rPr>
        <w:t>0</w:t>
      </w:r>
      <w:r>
        <w:rPr>
          <w:rFonts w:hint="eastAsia" w:eastAsia="方正黑体_GBK"/>
        </w:rPr>
        <w:t>分</w:t>
      </w:r>
      <w:r>
        <w:rPr>
          <w:rFonts w:ascii="NEU-BZ-S92" w:hAnsi="NEU-BZ-S92"/>
          <w:i/>
        </w:rPr>
        <w:t>.</w:t>
      </w:r>
    </w:p>
    <w:p w14:paraId="2349F6CC">
      <w:pPr>
        <w:spacing w:line="410" w:lineRule="atLeast"/>
      </w:pPr>
      <w:r>
        <w:rPr>
          <w:rFonts w:ascii="NEU-HZ-S92" w:hAnsi="NEU-HZ-S92"/>
        </w:rPr>
        <w:t>9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=ax</w:t>
      </w:r>
      <w:r>
        <w:rPr>
          <w:rFonts w:ascii="NEU-BZ-S92" w:hAnsi="NEU-BZ-S92"/>
          <w:vertAlign w:val="superscript"/>
        </w:rPr>
        <w:t>3</w:t>
      </w:r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1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/>
              <w:rPr>
                <w:rFonts w:ascii="Cambria Math" w:hAnsi="Cambria Math"/>
                <w:sz w:val="26"/>
                <w:szCs w:val="26"/>
              </w:rPr>
              <m:t>x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</w:t>
      </w:r>
      <w:r>
        <w:rPr>
          <w:rFonts w:hint="eastAsia" w:eastAsia="NEU-BZ-S92"/>
        </w:rPr>
        <w:t>∈</w:t>
      </w:r>
      <w:r>
        <w:rPr>
          <w:rFonts w:ascii="NEU-HZ-S92" w:hAnsi="NEU-HZ-S92"/>
        </w:rPr>
        <w:t>R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=-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3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4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5B89128E">
      <w:pPr>
        <w:spacing w:line="410" w:lineRule="atLeast"/>
      </w:pP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a=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1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4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</w:p>
    <w:p w14:paraId="27CB3F5A">
      <w:pPr>
        <w:spacing w:line="410" w:lineRule="exact"/>
      </w:pP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的零点为</w:t>
      </w:r>
      <w:r>
        <w:rPr>
          <w:rFonts w:hint="default" w:ascii="NEU-BZ-S92" w:hAnsi="NEU-BZ-S92"/>
          <w:i/>
        </w:rPr>
        <w:t>±</w:t>
      </w:r>
      <w:r>
        <w:rPr>
          <w:rFonts w:ascii="NEU-BZ-S92" w:hAnsi="NEU-BZ-S92"/>
        </w:rPr>
        <w:t>2</w:t>
      </w:r>
    </w:p>
    <w:p w14:paraId="58663314">
      <w:pPr>
        <w:spacing w:line="410" w:lineRule="atLeast"/>
      </w:pP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曲线</w:t>
      </w:r>
      <w:r>
        <w:rPr>
          <w:rFonts w:ascii="NEU-BZ-S92" w:hAnsi="NEU-BZ-S92"/>
          <w:i/>
        </w:rPr>
        <w:t>y=f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上任意一点处切线的倾斜角不小于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π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3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</w:p>
    <w:p w14:paraId="08609B4C">
      <w:pPr>
        <w:spacing w:line="410" w:lineRule="exact"/>
      </w:pP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若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&lt;x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hint="eastAsia" w:eastAsia="NEU-BZ-S92"/>
        </w:rPr>
        <w:t>≠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&lt;f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)</w:t>
      </w:r>
    </w:p>
    <w:p w14:paraId="5B2EC6B7">
      <w:pPr>
        <w:spacing w:line="410" w:lineRule="exact"/>
      </w:pPr>
      <w:r>
        <w:rPr>
          <w:rFonts w:ascii="NEU-HZ-S92" w:hAnsi="NEU-HZ-S92"/>
        </w:rPr>
        <w:t>10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下列说法正确的是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6CD6631A">
      <w:pPr>
        <w:spacing w:line="410" w:lineRule="exact"/>
      </w:pP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设一组样本数据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…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i/>
          <w:vertAlign w:val="subscript"/>
        </w:rPr>
        <w:t>n</w:t>
      </w:r>
      <w:r>
        <w:rPr>
          <w:rFonts w:hint="eastAsia" w:eastAsia="方正书宋_GBK"/>
        </w:rPr>
        <w:t>的方差为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则数据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…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3</w:t>
      </w:r>
      <w:r>
        <w:rPr>
          <w:rFonts w:hint="eastAsia" w:eastAsia="方正书宋_GBK"/>
        </w:rPr>
        <w:t>的方差为</w:t>
      </w:r>
      <w:r>
        <w:rPr>
          <w:rFonts w:ascii="NEU-BZ-S92" w:hAnsi="NEU-BZ-S92"/>
        </w:rPr>
        <w:t>8</w:t>
      </w:r>
    </w:p>
    <w:p w14:paraId="44C35298">
      <w:pPr>
        <w:spacing w:line="410" w:lineRule="exact"/>
      </w:pP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10</w:t>
      </w:r>
      <w:r>
        <w:rPr>
          <w:rFonts w:hint="eastAsia" w:eastAsia="方正书宋_GBK"/>
        </w:rPr>
        <w:t>个样本数据</w:t>
      </w:r>
      <w:r>
        <w:rPr>
          <w:rFonts w:ascii="NEU-BZ-S92" w:hAnsi="NEU-BZ-S92"/>
        </w:rPr>
        <w:t>5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6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7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5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7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8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9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4</w:t>
      </w:r>
      <w:r>
        <w:rPr>
          <w:rFonts w:hint="eastAsia" w:eastAsia="方正书宋_GBK"/>
        </w:rPr>
        <w:t>的第</w:t>
      </w:r>
      <w:r>
        <w:rPr>
          <w:rFonts w:ascii="NEU-BZ-S92" w:hAnsi="NEU-BZ-S92"/>
        </w:rPr>
        <w:t>60</w:t>
      </w:r>
      <w:r>
        <w:rPr>
          <w:rFonts w:hint="eastAsia" w:eastAsia="方正书宋_GBK"/>
        </w:rPr>
        <w:t>百分位数是</w:t>
      </w:r>
      <w:r>
        <w:rPr>
          <w:rFonts w:ascii="NEU-BZ-S92" w:hAnsi="NEU-BZ-S92"/>
        </w:rPr>
        <w:t>6</w:t>
      </w:r>
    </w:p>
    <w:p w14:paraId="11082DCD">
      <w:pPr>
        <w:spacing w:line="410" w:lineRule="exact"/>
      </w:pP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用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~</w:t>
      </w:r>
      <w:r>
        <w:rPr>
          <w:rFonts w:ascii="NEU-BZ-S92" w:hAnsi="NEU-BZ-S92"/>
        </w:rPr>
        <w:t>9</w:t>
      </w:r>
      <w:r>
        <w:rPr>
          <w:rFonts w:hint="eastAsia" w:eastAsia="方正书宋_GBK"/>
        </w:rPr>
        <w:t>这</w:t>
      </w:r>
      <w:r>
        <w:rPr>
          <w:rFonts w:ascii="NEU-BZ-S92" w:hAnsi="NEU-BZ-S92"/>
        </w:rPr>
        <w:t>10</w:t>
      </w:r>
      <w:r>
        <w:rPr>
          <w:rFonts w:hint="eastAsia" w:eastAsia="方正书宋_GBK"/>
        </w:rPr>
        <w:t>个数字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可以组成</w:t>
      </w:r>
      <w:r>
        <w:rPr>
          <w:rFonts w:ascii="NEU-BZ-S92" w:hAnsi="NEU-BZ-S92"/>
        </w:rPr>
        <w:t>648</w:t>
      </w:r>
      <w:r>
        <w:rPr>
          <w:rFonts w:hint="eastAsia" w:eastAsia="方正书宋_GBK"/>
        </w:rPr>
        <w:t>个没有重复数字的三位数</w:t>
      </w:r>
    </w:p>
    <w:p w14:paraId="010932D0">
      <w:pPr>
        <w:spacing w:line="410" w:lineRule="atLeast"/>
      </w:pP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已知随机变量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的概率分布为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X=n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/>
              <w:rPr>
                <w:rFonts w:ascii="Cambria Math" w:hAnsi="Cambria Math"/>
                <w:sz w:val="26"/>
                <w:szCs w:val="26"/>
              </w:rPr>
              <m:t>a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6"/>
                <w:szCs w:val="26"/>
              </w:rPr>
              <m:t>(</m:t>
            </m:r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2</m:t>
            </m:r>
            <m:r>
              <m:rPr/>
              <w:rPr>
                <w:rFonts w:ascii="Cambria Math" w:hAnsi="Cambria Math"/>
                <w:sz w:val="26"/>
                <w:szCs w:val="26"/>
              </w:rPr>
              <m:t>n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6"/>
                <w:szCs w:val="26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sz w:val="26"/>
                <w:szCs w:val="26"/>
              </w:rPr>
              <m:t>)(</m:t>
            </m:r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2</m:t>
            </m:r>
            <m:r>
              <m:rPr/>
              <w:rPr>
                <w:rFonts w:ascii="Cambria Math" w:hAnsi="Cambria Math"/>
                <w:sz w:val="26"/>
                <w:szCs w:val="26"/>
              </w:rPr>
              <m:t>n</m:t>
            </m:r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+1</m:t>
            </m:r>
            <m:r>
              <m:rPr>
                <m:nor/>
                <m:sty m:val="p"/>
              </m:rPr>
              <w:rPr>
                <w:rFonts w:ascii="Cambria Math" w:hAnsi="NEU-BZ"/>
                <w:sz w:val="26"/>
                <w:szCs w:val="26"/>
              </w:rPr>
              <m:t>)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n=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…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8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则实数</w:t>
      </w:r>
      <w:r>
        <w:rPr>
          <w:rFonts w:ascii="NEU-BZ-S92" w:hAnsi="NEU-BZ-S92"/>
          <w:i/>
        </w:rPr>
        <w:t>a</w:t>
      </w:r>
      <w:r>
        <w:rPr>
          <w:rFonts w:hint="eastAsia" w:eastAsia="方正书宋_GBK"/>
        </w:rPr>
        <w:t>的值为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17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8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</w:p>
    <w:p w14:paraId="0C4F82DA">
      <w:pPr>
        <w:spacing w:line="410" w:lineRule="exact"/>
      </w:pPr>
      <w:r>
        <w:rPr>
          <w:rFonts w:ascii="NEU-HZ-S92" w:hAnsi="NEU-HZ-S92"/>
        </w:rPr>
        <w:t>11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已知三棱柱</w:t>
      </w:r>
      <w:r>
        <w:rPr>
          <w:rFonts w:ascii="NEU-BZ-S92" w:hAnsi="NEU-BZ-S92"/>
          <w:i/>
        </w:rPr>
        <w:t>ABC</w:t>
      </w:r>
      <w:r>
        <w:rPr>
          <w:rFonts w:hint="eastAsia" w:eastAsia="方正书宋_GBK"/>
        </w:rPr>
        <w:t>-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的所有棱长均为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AA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BC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记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AB=θ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&lt;θ&lt;</w:t>
      </w:r>
      <w:r>
        <w:rPr>
          <w:rFonts w:ascii="NEU-BZ-S92" w:hAnsi="NEU-BZ-S92"/>
        </w:rPr>
        <w:t>π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则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1A7131BA">
      <w:pPr>
        <w:spacing w:line="410" w:lineRule="atLeast"/>
      </w:pP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当</w:t>
      </w:r>
      <w:r>
        <w:rPr>
          <w:rFonts w:ascii="NEU-BZ-S92" w:hAnsi="NEU-BZ-S92"/>
          <w:i/>
        </w:rPr>
        <w:t>θ=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π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2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AC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C</w:t>
      </w:r>
    </w:p>
    <w:p w14:paraId="117A3FB5">
      <w:pPr>
        <w:spacing w:line="410" w:lineRule="atLeast"/>
      </w:pP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当</w:t>
      </w:r>
      <w:r>
        <w:rPr>
          <w:rFonts w:ascii="NEU-BZ-S92" w:hAnsi="NEU-BZ-S92"/>
          <w:i/>
        </w:rPr>
        <w:t>θ=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π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2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三棱柱</w:t>
      </w:r>
      <w:r>
        <w:rPr>
          <w:rFonts w:ascii="NEU-BZ-S92" w:hAnsi="NEU-BZ-S92"/>
          <w:i/>
        </w:rPr>
        <w:t>ABC</w:t>
      </w:r>
      <w:r>
        <w:rPr>
          <w:rFonts w:hint="eastAsia" w:eastAsia="方正书宋_GBK"/>
        </w:rPr>
        <w:t>-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的体积为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24"/>
              </w:rPr>
            </m:ctrlPr>
          </m:radPr>
          <m:deg>
            <m:ctrlPr>
              <w:rPr>
                <w:rFonts w:ascii="Cambria Math" w:hAnsi="Cambria Math"/>
                <w:sz w:val="24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3</m:t>
            </m:r>
            <m:ctrlPr>
              <w:rPr>
                <w:rFonts w:ascii="Cambria Math" w:hAnsi="Cambria Math"/>
                <w:sz w:val="24"/>
              </w:rPr>
            </m:ctrlPr>
          </m:e>
        </m:rad>
      </m:oMath>
    </w:p>
    <w:p w14:paraId="49939FCE">
      <w:pPr>
        <w:spacing w:line="410" w:lineRule="atLeast"/>
      </w:pP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当</w:t>
      </w:r>
      <w:r>
        <w:rPr>
          <w:rFonts w:ascii="NEU-BZ-S92" w:hAnsi="NEU-BZ-S92"/>
          <w:i/>
        </w:rPr>
        <w:t>θ=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π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3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直线</w:t>
      </w:r>
      <w:r>
        <w:rPr>
          <w:rFonts w:ascii="NEU-BZ-S92" w:hAnsi="NEU-BZ-S92"/>
          <w:i/>
        </w:rPr>
        <w:t>BB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与平面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所成角的余弦值为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4"/>
                  </w:rPr>
                </m:ctrlPr>
              </m:radPr>
              <m:deg>
                <m:ctrlPr>
                  <w:rPr>
                    <w:rFonts w:ascii="Cambria Math" w:hAnsi="Cambria Math"/>
                    <w:sz w:val="24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3</m:t>
                </m:r>
                <m:ctrlPr>
                  <w:rPr>
                    <w:rFonts w:ascii="Cambria Math" w:hAnsi="Cambria Math"/>
                    <w:sz w:val="24"/>
                  </w:rPr>
                </m:ctrlPr>
              </m:e>
            </m:rad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3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</w:p>
    <w:p w14:paraId="66547254">
      <w:pPr>
        <w:spacing w:line="410" w:lineRule="atLeast"/>
      </w:pP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当</w:t>
      </w:r>
      <w:r>
        <w:rPr>
          <w:rFonts w:ascii="NEU-BZ-S92" w:hAnsi="NEU-BZ-S92"/>
          <w:i/>
        </w:rPr>
        <w:t>θ=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π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3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三棱锥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-</w:t>
      </w:r>
      <w:r>
        <w:rPr>
          <w:rFonts w:ascii="NEU-BZ-S92" w:hAnsi="NEU-BZ-S92"/>
          <w:i/>
        </w:rPr>
        <w:t>ABC</w:t>
      </w:r>
      <w:r>
        <w:rPr>
          <w:rFonts w:hint="eastAsia" w:eastAsia="方正书宋_GBK"/>
        </w:rPr>
        <w:t>的外接球的球面与其侧面</w:t>
      </w:r>
      <w:r>
        <w:rPr>
          <w:rFonts w:ascii="NEU-BZ-S92" w:hAnsi="NEU-BZ-S92"/>
          <w:i/>
        </w:rPr>
        <w:t>BB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的交线长为</w:t>
      </w:r>
      <w:r>
        <w:rPr>
          <w:rFonts w:ascii="NEU-BZ-S92" w:hAnsi="NEU-BZ-S92"/>
        </w:rPr>
        <w:t>π</w:t>
      </w:r>
    </w:p>
    <w:p w14:paraId="2263A67E">
      <w:pPr>
        <w:spacing w:line="410" w:lineRule="exact"/>
      </w:pPr>
      <w:r>
        <w:rPr>
          <w:rFonts w:hint="eastAsia" w:eastAsia="方正黑体_GBK"/>
        </w:rPr>
        <w:t>三、 填空题</w:t>
      </w:r>
      <w:r>
        <w:rPr>
          <w:rFonts w:ascii="方正黑体_GBK" w:hAnsi="方正黑体_GBK"/>
        </w:rPr>
        <w:t>:</w:t>
      </w:r>
      <w:r>
        <w:rPr>
          <w:rFonts w:hint="eastAsia" w:eastAsia="方正黑体_GBK"/>
        </w:rPr>
        <w:t>本题共</w:t>
      </w:r>
      <w:r>
        <w:rPr>
          <w:rFonts w:ascii="NEU-HZ-S92" w:hAnsi="NEU-HZ-S92"/>
        </w:rPr>
        <w:t>3</w:t>
      </w:r>
      <w:r>
        <w:rPr>
          <w:rFonts w:hint="eastAsia" w:eastAsia="方正黑体_GBK"/>
        </w:rPr>
        <w:t>小题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每小题</w:t>
      </w:r>
      <w:r>
        <w:rPr>
          <w:rFonts w:ascii="NEU-HZ-S92" w:hAnsi="NEU-HZ-S92"/>
        </w:rPr>
        <w:t>5</w:t>
      </w:r>
      <w:r>
        <w:rPr>
          <w:rFonts w:hint="eastAsia" w:eastAsia="方正黑体_GBK"/>
        </w:rPr>
        <w:t>分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共</w:t>
      </w:r>
      <w:r>
        <w:rPr>
          <w:rFonts w:ascii="NEU-HZ-S92" w:hAnsi="NEU-HZ-S92"/>
        </w:rPr>
        <w:t>15</w:t>
      </w:r>
      <w:r>
        <w:rPr>
          <w:rFonts w:hint="eastAsia" w:eastAsia="方正黑体_GBK"/>
        </w:rPr>
        <w:t>分</w:t>
      </w:r>
      <w:r>
        <w:rPr>
          <w:rFonts w:ascii="NEU-BZ-S92" w:hAnsi="NEU-BZ-S92"/>
          <w:i/>
        </w:rPr>
        <w:t>.</w:t>
      </w:r>
    </w:p>
    <w:p w14:paraId="3F54F679">
      <w:pPr>
        <w:spacing w:line="410" w:lineRule="atLeast"/>
      </w:pPr>
      <w:r>
        <w:rPr>
          <w:rFonts w:ascii="NEU-HZ-S92" w:hAnsi="NEU-HZ-S92"/>
        </w:rPr>
        <w:t>12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已知随机事件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hint="eastAsia" w:eastAsia="方正书宋_GBK"/>
        </w:rPr>
        <w:t>满足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2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3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B|A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1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4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AB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  <w:i/>
          <w:u w:val="single" w:color="000000"/>
        </w:rPr>
        <w:t>　　　　</w:t>
      </w:r>
      <w:r>
        <w:rPr>
          <w:rFonts w:ascii="NEU-BZ-S92" w:hAnsi="NEU-BZ-S92"/>
          <w:i/>
        </w:rPr>
        <w:t>. </w:t>
      </w:r>
    </w:p>
    <w:p w14:paraId="3BC714E3">
      <w:pPr>
        <w:spacing w:line="410" w:lineRule="atLeast"/>
      </w:pPr>
      <w:r>
        <w:rPr>
          <w:rFonts w:ascii="NEU-HZ-S92" w:hAnsi="NEU-HZ-S92"/>
        </w:rPr>
        <w:t>13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</w:t>
      </w:r>
      <w:r>
        <w:rPr>
          <w:rFonts w:ascii="NEU-BZ-S92" w:hAnsi="NEU-BZ-S92"/>
          <w:i/>
        </w:rPr>
        <w:t>O</w:t>
      </w:r>
      <w:r>
        <w:rPr>
          <w:rFonts w:hint="eastAsia" w:eastAsia="方正书宋_GBK"/>
        </w:rPr>
        <w:t>为坐标原点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双曲线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: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6"/>
                    <w:szCs w:val="26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</m:sup>
            </m:sSup>
            <m:ctrlPr>
              <w:rPr>
                <w:rFonts w:ascii="Cambria Math" w:hAnsi="Cambria Math"/>
                <w:sz w:val="24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6"/>
                    <w:szCs w:val="26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</m:sup>
            </m:sSup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6"/>
                    <w:szCs w:val="26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</m:sup>
            </m:sSup>
            <m:ctrlPr>
              <w:rPr>
                <w:rFonts w:ascii="Cambria Math" w:hAnsi="Cambria Math"/>
                <w:sz w:val="24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6"/>
                    <w:szCs w:val="26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</m:sup>
            </m:sSup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的左、右焦点分别为</w:t>
      </w:r>
      <w:r>
        <w:rPr>
          <w:rFonts w:ascii="NEU-BZ-S92" w:hAnsi="NEU-BZ-S92"/>
          <w:i/>
        </w:rPr>
        <w:t>F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-c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F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M</w:t>
      </w:r>
      <w:r>
        <w:rPr>
          <w:rFonts w:hint="eastAsia" w:eastAsia="方正书宋_GBK"/>
        </w:rPr>
        <w:t>为双曲线右支上一点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满足</w:t>
      </w:r>
      <w:r>
        <w:rPr>
          <w:rFonts w:ascii="NEU-BZ-S92" w:hAnsi="NEU-BZ-S92"/>
          <w:i/>
        </w:rPr>
        <w:t>MF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MF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MOF</w:t>
      </w:r>
      <w:r>
        <w:rPr>
          <w:rFonts w:ascii="NEU-BZ-S92" w:hAnsi="NEU-BZ-S92"/>
          <w:vertAlign w:val="subscript"/>
        </w:rPr>
        <w:t>2</w:t>
      </w:r>
      <w:r>
        <w:rPr>
          <w:rFonts w:hint="eastAsia" w:eastAsia="方正书宋_GBK"/>
        </w:rPr>
        <w:t>的面积为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4"/>
                  </w:rPr>
                </m:ctrlPr>
              </m:radPr>
              <m:deg>
                <m:ctrlPr>
                  <w:rPr>
                    <w:rFonts w:ascii="Cambria Math" w:hAnsi="Cambria Math"/>
                    <w:sz w:val="24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3</m:t>
                </m:r>
                <m:ctrlPr>
                  <w:rPr>
                    <w:rFonts w:ascii="Cambria Math" w:hAnsi="Cambria Math"/>
                    <w:sz w:val="24"/>
                  </w:rPr>
                </m:ctrlPr>
              </m:e>
            </m:rad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4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NEU-BZ-S92" w:hAnsi="NEU-BZ-S92"/>
          <w:i/>
        </w:rPr>
        <w:t>c</w:t>
      </w:r>
      <w:r>
        <w:rPr>
          <w:rFonts w:ascii="NEU-BZ-S92" w:hAnsi="NEU-BZ-S92"/>
          <w:vertAlign w:val="superscript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则双曲线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的离心率为</w:t>
      </w:r>
      <w:r>
        <w:rPr>
          <w:rFonts w:ascii="NEU-BZ-S92" w:hAnsi="NEU-BZ-S92"/>
          <w:i/>
          <w:u w:val="single" w:color="000000"/>
        </w:rPr>
        <w:t>　　　　</w:t>
      </w:r>
      <w:r>
        <w:rPr>
          <w:rFonts w:ascii="NEU-BZ-S92" w:hAnsi="NEU-BZ-S92"/>
          <w:i/>
        </w:rPr>
        <w:t>. </w:t>
      </w:r>
    </w:p>
    <w:p w14:paraId="20AC4D42">
      <w:pPr>
        <w:spacing w:line="410" w:lineRule="atLeast"/>
      </w:pPr>
      <w:r>
        <w:rPr>
          <w:rFonts w:ascii="NEU-HZ-S92" w:hAnsi="NEU-HZ-S92"/>
        </w:rPr>
        <w:t>14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已知数列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>满足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n</w:t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1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n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hint="eastAsia" w:eastAsia="NEU-BZ-S92"/>
        </w:rPr>
        <w:t>≤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hint="eastAsia" w:eastAsia="NEU-BZ-S92"/>
        </w:rPr>
        <w:t>≤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1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n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6"/>
                <w:szCs w:val="26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1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若数列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>中存在连续</w:t>
      </w:r>
      <w:r>
        <w:rPr>
          <w:rFonts w:ascii="NEU-BZ-S92" w:hAnsi="NEU-BZ-S92"/>
        </w:rPr>
        <w:t>5</w:t>
      </w:r>
      <w:r>
        <w:rPr>
          <w:rFonts w:hint="eastAsia" w:eastAsia="方正书宋_GBK"/>
        </w:rPr>
        <w:t>项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k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k+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…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k+</w:t>
      </w:r>
      <w:r>
        <w:rPr>
          <w:rFonts w:ascii="NEU-BZ-S92" w:hAnsi="NEU-BZ-S92"/>
          <w:vertAlign w:val="subscript"/>
        </w:rPr>
        <w:t>4</w:t>
      </w:r>
      <w:r>
        <w:rPr>
          <w:rFonts w:hint="eastAsia" w:eastAsia="方正书宋_GBK"/>
        </w:rPr>
        <w:t>构成等差数列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k</w:t>
      </w:r>
      <w:r>
        <w:rPr>
          <w:rFonts w:hint="eastAsia" w:eastAsia="方正书宋_GBK"/>
        </w:rPr>
        <w:t>的最小值是</w:t>
      </w:r>
      <w:r>
        <w:rPr>
          <w:rFonts w:ascii="NEU-BZ-S92" w:hAnsi="NEU-BZ-S92"/>
          <w:i/>
          <w:u w:val="single" w:color="000000"/>
        </w:rPr>
        <w:t>　　　　</w:t>
      </w:r>
      <w:r>
        <w:rPr>
          <w:rFonts w:ascii="NEU-BZ-S92" w:hAnsi="NEU-BZ-S92"/>
          <w:i/>
        </w:rPr>
        <w:t>. </w:t>
      </w:r>
    </w:p>
    <w:p w14:paraId="35E31559">
      <w:pPr>
        <w:spacing w:line="410" w:lineRule="exact"/>
      </w:pPr>
      <w:r>
        <w:rPr>
          <w:rFonts w:hint="eastAsia" w:eastAsia="方正黑体_GBK"/>
        </w:rPr>
        <w:t>四、 解答题</w:t>
      </w:r>
      <w:r>
        <w:rPr>
          <w:rFonts w:ascii="方正黑体_GBK" w:hAnsi="方正黑体_GBK"/>
        </w:rPr>
        <w:t>:</w:t>
      </w:r>
      <w:r>
        <w:rPr>
          <w:rFonts w:hint="eastAsia" w:eastAsia="方正黑体_GBK"/>
        </w:rPr>
        <w:t>本题共</w:t>
      </w:r>
      <w:r>
        <w:rPr>
          <w:rFonts w:ascii="NEU-HZ-S92" w:hAnsi="NEU-HZ-S92"/>
        </w:rPr>
        <w:t>5</w:t>
      </w:r>
      <w:r>
        <w:rPr>
          <w:rFonts w:hint="eastAsia" w:eastAsia="方正黑体_GBK"/>
        </w:rPr>
        <w:t>小题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共</w:t>
      </w:r>
      <w:r>
        <w:rPr>
          <w:rFonts w:ascii="NEU-HZ-S92" w:hAnsi="NEU-HZ-S92"/>
        </w:rPr>
        <w:t>77</w:t>
      </w:r>
      <w:r>
        <w:rPr>
          <w:rFonts w:hint="eastAsia" w:eastAsia="方正黑体_GBK"/>
        </w:rPr>
        <w:t>分</w:t>
      </w:r>
      <w:r>
        <w:rPr>
          <w:rFonts w:ascii="NEU-BZ-S92" w:hAnsi="NEU-BZ-S92"/>
          <w:i/>
        </w:rPr>
        <w:t>.</w:t>
      </w:r>
      <w:r>
        <w:rPr>
          <w:rFonts w:hint="eastAsia" w:eastAsia="方正黑体_GBK"/>
        </w:rPr>
        <w:t>解答应写出文字说明、证明过程或演算步骤</w:t>
      </w:r>
      <w:r>
        <w:rPr>
          <w:rFonts w:ascii="NEU-BZ-S92" w:hAnsi="NEU-BZ-S92"/>
          <w:i/>
        </w:rPr>
        <w:t>.</w:t>
      </w:r>
    </w:p>
    <w:p w14:paraId="408BD342">
      <w:pPr>
        <w:spacing w:line="410" w:lineRule="exact"/>
      </w:pPr>
      <w:r>
        <w:rPr>
          <w:rFonts w:ascii="NEU-HZ-S92" w:hAnsi="NEU-HZ-S92"/>
        </w:rPr>
        <w:t>15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楷体_GBK" w:hAnsi="方正楷体_GBK"/>
        </w:rPr>
        <w:t>(</w:t>
      </w:r>
      <w:r>
        <w:rPr>
          <w:rFonts w:hint="eastAsia" w:eastAsia="方正楷体_GBK"/>
        </w:rPr>
        <w:t>本小题满分</w:t>
      </w:r>
      <w:r>
        <w:rPr>
          <w:rFonts w:ascii="NEU-BZ-S92" w:hAnsi="NEU-BZ-S92"/>
        </w:rPr>
        <w:t>13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2057CD94">
      <w:pPr>
        <w:spacing w:line="410" w:lineRule="exact"/>
      </w:pPr>
      <w:r>
        <w:rPr>
          <w:rFonts w:hint="eastAsia" w:eastAsia="方正书宋_GBK"/>
        </w:rPr>
        <w:t>在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ABC</w:t>
      </w:r>
      <w:r>
        <w:rPr>
          <w:rFonts w:hint="eastAsia" w:eastAsia="方正书宋_GBK"/>
        </w:rPr>
        <w:t>中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内角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的对边分别为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且满足</w:t>
      </w:r>
      <w:r>
        <w:rPr>
          <w:rFonts w:ascii="NEU-BZ-S92" w:hAnsi="NEU-BZ-S92"/>
          <w:i/>
        </w:rPr>
        <w:t>a=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bc=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.</w:t>
      </w:r>
    </w:p>
    <w:p w14:paraId="669C6AEB">
      <w:pPr>
        <w:spacing w:line="410" w:lineRule="atLeas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若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A=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2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3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求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B</w:t>
      </w:r>
      <w:r>
        <w:rPr>
          <w:rFonts w:hint="eastAsia" w:eastAsia="NEU-BZ-S92"/>
        </w:rPr>
        <w:t>·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的值</w:t>
      </w:r>
      <w:r>
        <w:rPr>
          <w:rFonts w:ascii="方正书宋_GBK" w:hAnsi="方正书宋_GBK"/>
        </w:rPr>
        <w:t>;</w:t>
      </w:r>
    </w:p>
    <w:p w14:paraId="38526DC9">
      <w:pPr>
        <w:spacing w:line="410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求角</w:t>
      </w:r>
      <w:r>
        <w:rPr>
          <w:rFonts w:ascii="NEU-BZ-S92" w:hAnsi="NEU-BZ-S92"/>
          <w:i/>
        </w:rPr>
        <w:t>A</w:t>
      </w:r>
      <w:r>
        <w:rPr>
          <w:rFonts w:hint="eastAsia" w:eastAsia="方正书宋_GBK"/>
        </w:rPr>
        <w:t>的最大值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并判断此时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ABC</w:t>
      </w:r>
      <w:r>
        <w:rPr>
          <w:rFonts w:hint="eastAsia" w:eastAsia="方正书宋_GBK"/>
        </w:rPr>
        <w:t>的形状</w:t>
      </w:r>
      <w:r>
        <w:rPr>
          <w:rFonts w:ascii="NEU-BZ-S92" w:hAnsi="NEU-BZ-S92"/>
          <w:i/>
        </w:rPr>
        <w:t>.</w:t>
      </w:r>
    </w:p>
    <w:p w14:paraId="60C590F7">
      <w:pPr>
        <w:spacing w:line="410" w:lineRule="exact"/>
      </w:pPr>
      <w:r>
        <w:rPr>
          <w:rFonts w:ascii="NEU-HZ-S92" w:hAnsi="NEU-HZ-S92"/>
        </w:rPr>
        <w:t>16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楷体_GBK" w:hAnsi="方正楷体_GBK"/>
        </w:rPr>
        <w:t>(</w:t>
      </w:r>
      <w:r>
        <w:rPr>
          <w:rFonts w:hint="eastAsia" w:eastAsia="方正楷体_GBK"/>
        </w:rPr>
        <w:t>本小题满分</w:t>
      </w:r>
      <w:r>
        <w:rPr>
          <w:rFonts w:ascii="NEU-BZ-S92" w:hAnsi="NEU-BZ-S92"/>
        </w:rPr>
        <w:t>15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737CC0A5">
      <w:pPr>
        <w:spacing w:line="410" w:lineRule="exact"/>
      </w:pPr>
      <w:r>
        <w:rPr>
          <w:rFonts w:hint="eastAsia" w:eastAsia="方正书宋_GBK"/>
        </w:rPr>
        <w:t>如图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在四棱锥</w:t>
      </w:r>
      <w:r>
        <w:rPr>
          <w:rFonts w:ascii="NEU-BZ-S92" w:hAnsi="NEU-BZ-S92"/>
          <w:i/>
        </w:rPr>
        <w:t>P</w:t>
      </w:r>
      <w:r>
        <w:rPr>
          <w:rFonts w:hint="eastAsia" w:eastAsia="方正书宋_GBK"/>
        </w:rPr>
        <w:t>-</w:t>
      </w:r>
      <w:r>
        <w:rPr>
          <w:rFonts w:ascii="NEU-BZ-S92" w:hAnsi="NEU-BZ-S92"/>
          <w:i/>
        </w:rPr>
        <w:t>ABCD</w:t>
      </w:r>
      <w:r>
        <w:rPr>
          <w:rFonts w:hint="eastAsia" w:eastAsia="方正书宋_GBK"/>
        </w:rPr>
        <w:t>中</w:t>
      </w:r>
      <w:r>
        <w:rPr>
          <w:rFonts w:ascii="方正书宋_GBK" w:hAnsi="方正书宋_GBK"/>
        </w:rPr>
        <w:t>,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ABP</w:t>
      </w:r>
      <w:r>
        <w:rPr>
          <w:rFonts w:hint="eastAsia" w:eastAsia="方正书宋_GBK"/>
        </w:rPr>
        <w:t>是正三角形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四边形</w:t>
      </w:r>
      <w:r>
        <w:rPr>
          <w:rFonts w:ascii="NEU-BZ-S92" w:hAnsi="NEU-BZ-S92"/>
          <w:i/>
        </w:rPr>
        <w:t>ABCD</w:t>
      </w:r>
      <w:r>
        <w:rPr>
          <w:rFonts w:hint="eastAsia" w:eastAsia="方正书宋_GBK"/>
        </w:rPr>
        <w:t>是菱形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AB=</w:t>
      </w:r>
      <w:r>
        <w:rPr>
          <w:rFonts w:ascii="NEU-BZ-S92" w:hAnsi="NEU-BZ-S92"/>
        </w:rPr>
        <w:t>8</w:t>
      </w:r>
      <w:r>
        <w:rPr>
          <w:rFonts w:ascii="方正书宋_GBK" w:hAnsi="方正书宋_GBK"/>
        </w:rPr>
        <w:t>,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ABC=</w:t>
      </w:r>
      <w:r>
        <w:rPr>
          <w:rFonts w:ascii="NEU-BZ-S92" w:hAnsi="NEU-BZ-S92"/>
        </w:rPr>
        <w:t>120</w:t>
      </w:r>
      <w:r>
        <w:rPr>
          <w:rFonts w:hint="default" w:ascii="NEU-BZ-S92" w:hAnsi="NEU-BZ-S92"/>
        </w:rPr>
        <w:t>°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E</w:t>
      </w:r>
      <w:r>
        <w:rPr>
          <w:rFonts w:hint="eastAsia" w:eastAsia="方正书宋_GBK"/>
        </w:rPr>
        <w:t>是棱</w:t>
      </w:r>
      <w:r>
        <w:rPr>
          <w:rFonts w:ascii="NEU-BZ-S92" w:hAnsi="NEU-BZ-S92"/>
          <w:i/>
        </w:rPr>
        <w:t>PB</w:t>
      </w:r>
      <w:r>
        <w:rPr>
          <w:rFonts w:hint="eastAsia" w:eastAsia="方正书宋_GBK"/>
        </w:rPr>
        <w:t>上的一点</w:t>
      </w:r>
      <w:r>
        <w:rPr>
          <w:rFonts w:ascii="NEU-BZ-S92" w:hAnsi="NEU-BZ-S92"/>
          <w:i/>
        </w:rPr>
        <w:t>.</w:t>
      </w:r>
    </w:p>
    <w:p w14:paraId="04C69B0B">
      <w:pPr>
        <w:spacing w:line="410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若</w:t>
      </w:r>
      <w:r>
        <w:rPr>
          <w:rFonts w:ascii="NEU-BZ-S92" w:hAnsi="NEU-BZ-S92"/>
          <w:i/>
        </w:rPr>
        <w:t>E</w:t>
      </w:r>
      <w:r>
        <w:rPr>
          <w:rFonts w:hint="eastAsia" w:eastAsia="方正书宋_GBK"/>
        </w:rPr>
        <w:t>为棱</w:t>
      </w:r>
      <w:r>
        <w:rPr>
          <w:rFonts w:ascii="NEU-BZ-S92" w:hAnsi="NEU-BZ-S92"/>
          <w:i/>
        </w:rPr>
        <w:t>PB</w:t>
      </w:r>
      <w:r>
        <w:rPr>
          <w:rFonts w:hint="eastAsia" w:eastAsia="方正书宋_GBK"/>
        </w:rPr>
        <w:t>的中点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求证</w:t>
      </w:r>
      <w:r>
        <w:rPr>
          <w:rFonts w:ascii="方正书宋_GBK" w:hAnsi="方正书宋_GBK"/>
        </w:rPr>
        <w:t>:</w:t>
      </w:r>
      <w:r>
        <w:rPr>
          <w:rFonts w:ascii="NEU-BZ-S92" w:hAnsi="NEU-BZ-S92"/>
          <w:i/>
        </w:rPr>
        <w:t>PD</w:t>
      </w:r>
      <w:r>
        <w:rPr>
          <w:rFonts w:hint="eastAsia" w:eastAsia="NEU-BZ-S92"/>
        </w:rPr>
        <w:t>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ACE.</w:t>
      </w:r>
    </w:p>
    <w:p w14:paraId="7E1F7E38">
      <w:pPr>
        <w:spacing w:line="410" w:lineRule="atLeas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若平面</w:t>
      </w:r>
      <w:r>
        <w:rPr>
          <w:rFonts w:ascii="NEU-BZ-S92" w:hAnsi="NEU-BZ-S92"/>
          <w:i/>
        </w:rPr>
        <w:t>PAB</w:t>
      </w:r>
      <w:r>
        <w:rPr>
          <w:rFonts w:hint="eastAsia" w:eastAsia="NEU-BZ-S92"/>
        </w:rPr>
        <w:t>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ABCD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是否存在点</w:t>
      </w:r>
      <w:r>
        <w:rPr>
          <w:rFonts w:ascii="NEU-BZ-S92" w:hAnsi="NEU-BZ-S92"/>
          <w:i/>
        </w:rPr>
        <w:t>E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使得点</w:t>
      </w:r>
      <w:r>
        <w:rPr>
          <w:rFonts w:ascii="NEU-BZ-S92" w:hAnsi="NEU-BZ-S92"/>
          <w:i/>
        </w:rPr>
        <w:t>E</w:t>
      </w:r>
      <w:r>
        <w:rPr>
          <w:rFonts w:hint="eastAsia" w:eastAsia="方正书宋_GBK"/>
        </w:rPr>
        <w:t>到平面</w:t>
      </w:r>
      <w:r>
        <w:rPr>
          <w:rFonts w:ascii="NEU-BZ-S92" w:hAnsi="NEU-BZ-S92"/>
          <w:i/>
        </w:rPr>
        <w:t>PAD</w:t>
      </w:r>
      <w:r>
        <w:rPr>
          <w:rFonts w:hint="eastAsia" w:eastAsia="方正书宋_GBK"/>
        </w:rPr>
        <w:t>的距离为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4"/>
                  </w:rPr>
                </m:ctrlPr>
              </m:radPr>
              <m:deg>
                <m:ctrlPr>
                  <w:rPr>
                    <w:rFonts w:ascii="Cambria Math" w:hAnsi="Cambria Math"/>
                    <w:sz w:val="24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15</m:t>
                </m:r>
                <m:ctrlPr>
                  <w:rPr>
                    <w:rFonts w:ascii="Cambria Math" w:hAnsi="Cambria Math"/>
                    <w:sz w:val="24"/>
                  </w:rPr>
                </m:ctrlPr>
              </m:e>
            </m:rad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5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方正书宋_GBK" w:hAnsi="方正书宋_GBK"/>
        </w:rPr>
        <w:t>?</w:t>
      </w:r>
      <w:r>
        <w:rPr>
          <w:rFonts w:hint="eastAsia" w:eastAsia="方正书宋_GBK"/>
        </w:rPr>
        <w:t>若存在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求出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PE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BE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hint="eastAsia" w:eastAsia="方正书宋_GBK"/>
        </w:rPr>
        <w:t>的值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若不存在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请说明理由</w:t>
      </w:r>
      <w:r>
        <w:rPr>
          <w:rFonts w:ascii="NEU-BZ-S92" w:hAnsi="NEU-BZ-S92"/>
          <w:i/>
        </w:rPr>
        <w:t>.</w:t>
      </w:r>
    </w:p>
    <w:p w14:paraId="49C73488">
      <w:pPr>
        <w:spacing w:line="410" w:lineRule="atLeast"/>
        <w:jc w:val="center"/>
      </w:pPr>
      <w:r>
        <w:drawing>
          <wp:inline distT="0" distB="0" distL="0" distR="0">
            <wp:extent cx="1188720" cy="1005840"/>
            <wp:effectExtent l="0" t="0" r="11430" b="3810"/>
            <wp:docPr id="143" name="26sx191.jpg" descr="id:214748999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" name="26sx191.jpg" descr="id:2147489992;FounderCES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88720" cy="1005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AF06EB">
      <w:pPr>
        <w:spacing w:line="410" w:lineRule="exact"/>
      </w:pPr>
    </w:p>
    <w:p w14:paraId="42DEAADF">
      <w:pPr>
        <w:spacing w:line="410" w:lineRule="exact"/>
      </w:pPr>
      <w:r>
        <w:rPr>
          <w:rFonts w:ascii="NEU-HZ-S92" w:hAnsi="NEU-HZ-S92"/>
        </w:rPr>
        <w:t>17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楷体_GBK" w:hAnsi="方正楷体_GBK"/>
        </w:rPr>
        <w:t>(</w:t>
      </w:r>
      <w:r>
        <w:rPr>
          <w:rFonts w:hint="eastAsia" w:eastAsia="方正楷体_GBK"/>
        </w:rPr>
        <w:t>本小题满分</w:t>
      </w:r>
      <w:r>
        <w:rPr>
          <w:rFonts w:ascii="NEU-BZ-S92" w:hAnsi="NEU-BZ-S92"/>
        </w:rPr>
        <w:t>15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7EFFB240">
      <w:pPr>
        <w:spacing w:line="410" w:lineRule="exact"/>
      </w:pPr>
      <w:r>
        <w:rPr>
          <w:rFonts w:hint="eastAsia" w:eastAsia="方正书宋_GBK"/>
        </w:rPr>
        <w:t>某市为增强高中学生的数学建模能力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组织了一次“数学建模竞赛”活动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本次竞赛活动满分为</w:t>
      </w:r>
      <w:r>
        <w:rPr>
          <w:rFonts w:ascii="NEU-BZ-S92" w:hAnsi="NEU-BZ-S92"/>
        </w:rPr>
        <w:t>100</w:t>
      </w:r>
      <w:r>
        <w:rPr>
          <w:rFonts w:hint="eastAsia" w:eastAsia="方正书宋_GBK"/>
        </w:rPr>
        <w:t>分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得分不低于</w:t>
      </w:r>
      <w:r>
        <w:rPr>
          <w:rFonts w:ascii="NEU-BZ-S92" w:hAnsi="NEU-BZ-S92"/>
        </w:rPr>
        <w:t>80</w:t>
      </w:r>
      <w:r>
        <w:rPr>
          <w:rFonts w:hint="eastAsia" w:eastAsia="方正书宋_GBK"/>
        </w:rPr>
        <w:t>分为优秀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为了了解本次活动学生的得分情况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现从参加活动的所有同学中随机抽取了</w:t>
      </w:r>
      <w:r>
        <w:rPr>
          <w:rFonts w:ascii="NEU-BZ-S92" w:hAnsi="NEU-BZ-S92"/>
        </w:rPr>
        <w:t>100</w:t>
      </w:r>
      <w:r>
        <w:rPr>
          <w:rFonts w:hint="eastAsia" w:eastAsia="方正书宋_GBK"/>
        </w:rPr>
        <w:t>名学生的分数组成样本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并按分数分成</w:t>
      </w:r>
      <w:r>
        <w:rPr>
          <w:rFonts w:ascii="NEU-BZ-S92" w:hAnsi="NEU-BZ-S92"/>
        </w:rPr>
        <w:t>6</w:t>
      </w:r>
      <w:r>
        <w:rPr>
          <w:rFonts w:hint="eastAsia" w:eastAsia="方正书宋_GBK"/>
        </w:rPr>
        <w:t>组</w:t>
      </w:r>
      <w:r>
        <w:rPr>
          <w:rFonts w:ascii="方正书宋_GBK" w:hAnsi="方正书宋_GBK"/>
        </w:rPr>
        <w:t>:[</w:t>
      </w:r>
      <w:r>
        <w:rPr>
          <w:rFonts w:ascii="NEU-BZ-S92" w:hAnsi="NEU-BZ-S92"/>
        </w:rPr>
        <w:t>40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50</w:t>
      </w:r>
      <w:r>
        <w:rPr>
          <w:rFonts w:ascii="方正书宋_GBK" w:hAnsi="方正书宋_GBK"/>
        </w:rPr>
        <w:t>),[</w:t>
      </w:r>
      <w:r>
        <w:rPr>
          <w:rFonts w:ascii="NEU-BZ-S92" w:hAnsi="NEU-BZ-S92"/>
        </w:rPr>
        <w:t>50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60</w:t>
      </w:r>
      <w:r>
        <w:rPr>
          <w:rFonts w:ascii="方正书宋_GBK" w:hAnsi="方正书宋_GBK"/>
        </w:rPr>
        <w:t>),[</w:t>
      </w:r>
      <w:r>
        <w:rPr>
          <w:rFonts w:ascii="NEU-BZ-S92" w:hAnsi="NEU-BZ-S92"/>
        </w:rPr>
        <w:t>60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70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…</w:t>
      </w:r>
      <w:r>
        <w:rPr>
          <w:rFonts w:ascii="方正书宋_GBK" w:hAnsi="方正书宋_GBK"/>
        </w:rPr>
        <w:t>,[</w:t>
      </w:r>
      <w:r>
        <w:rPr>
          <w:rFonts w:ascii="NEU-BZ-S92" w:hAnsi="NEU-BZ-S92"/>
        </w:rPr>
        <w:t>90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100</w:t>
      </w:r>
      <w:r>
        <w:rPr>
          <w:rFonts w:ascii="方正书宋_GBK" w:hAnsi="方正书宋_GBK"/>
        </w:rPr>
        <w:t>],</w:t>
      </w:r>
      <w:r>
        <w:rPr>
          <w:rFonts w:hint="eastAsia" w:eastAsia="方正书宋_GBK"/>
        </w:rPr>
        <w:t>统计结果如图所示</w:t>
      </w:r>
      <w:r>
        <w:rPr>
          <w:rFonts w:ascii="NEU-BZ-S92" w:hAnsi="NEU-BZ-S92"/>
          <w:i/>
        </w:rPr>
        <w:t>.</w:t>
      </w:r>
    </w:p>
    <w:p w14:paraId="4553ED9A">
      <w:pPr>
        <w:spacing w:line="410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求该样本中学生分数为优秀的人数</w:t>
      </w:r>
      <w:r>
        <w:rPr>
          <w:rFonts w:ascii="NEU-BZ-S92" w:hAnsi="NEU-BZ-S92"/>
          <w:i/>
        </w:rPr>
        <w:t>.</w:t>
      </w:r>
    </w:p>
    <w:p w14:paraId="5C66F10F">
      <w:pPr>
        <w:spacing w:line="410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从该样本分数不低于</w:t>
      </w:r>
      <w:r>
        <w:rPr>
          <w:rFonts w:ascii="NEU-BZ-S92" w:hAnsi="NEU-BZ-S92"/>
        </w:rPr>
        <w:t>70</w:t>
      </w:r>
      <w:r>
        <w:rPr>
          <w:rFonts w:hint="eastAsia" w:eastAsia="方正书宋_GBK"/>
        </w:rPr>
        <w:t>分的学生中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用比例分配的分层随机抽样的方法选取</w:t>
      </w:r>
      <w:r>
        <w:rPr>
          <w:rFonts w:ascii="NEU-BZ-S92" w:hAnsi="NEU-BZ-S92"/>
        </w:rPr>
        <w:t>11</w:t>
      </w:r>
      <w:r>
        <w:rPr>
          <w:rFonts w:hint="eastAsia" w:eastAsia="方正书宋_GBK"/>
        </w:rPr>
        <w:t>人进行座谈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若从座谈名单中随机抽取</w:t>
      </w:r>
      <w:r>
        <w:rPr>
          <w:rFonts w:ascii="NEU-BZ-S92" w:hAnsi="NEU-BZ-S92"/>
        </w:rPr>
        <w:t>3</w:t>
      </w:r>
      <w:r>
        <w:rPr>
          <w:rFonts w:hint="eastAsia" w:eastAsia="方正书宋_GBK"/>
        </w:rPr>
        <w:t>人进行个案研究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记分数在</w:t>
      </w:r>
      <w:r>
        <w:rPr>
          <w:rFonts w:ascii="方正书宋_GBK" w:hAnsi="方正书宋_GBK"/>
        </w:rPr>
        <w:t>[</w:t>
      </w:r>
      <w:r>
        <w:rPr>
          <w:rFonts w:ascii="NEU-BZ-S92" w:hAnsi="NEU-BZ-S92"/>
        </w:rPr>
        <w:t>90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100</w:t>
      </w:r>
      <w:r>
        <w:rPr>
          <w:rFonts w:ascii="方正书宋_GBK" w:hAnsi="方正书宋_GBK"/>
        </w:rPr>
        <w:t>]</w:t>
      </w:r>
      <w:r>
        <w:rPr>
          <w:rFonts w:hint="eastAsia" w:eastAsia="方正书宋_GBK"/>
        </w:rPr>
        <w:t>的人数为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求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的分布列和均值</w:t>
      </w:r>
      <w:r>
        <w:rPr>
          <w:rFonts w:ascii="NEU-BZ-S92" w:hAnsi="NEU-BZ-S92"/>
          <w:i/>
        </w:rPr>
        <w:t>.</w:t>
      </w:r>
    </w:p>
    <w:p w14:paraId="5169E0F6">
      <w:pPr>
        <w:spacing w:line="410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根据频率分布直方图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以频率估计概率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现从该市所有参加活动的学生中随机抽取</w:t>
      </w:r>
      <w:r>
        <w:rPr>
          <w:rFonts w:ascii="NEU-BZ-S92" w:hAnsi="NEU-BZ-S92"/>
        </w:rPr>
        <w:t>50</w:t>
      </w:r>
      <w:r>
        <w:rPr>
          <w:rFonts w:hint="eastAsia" w:eastAsia="方正书宋_GBK"/>
        </w:rPr>
        <w:t>人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这</w:t>
      </w:r>
      <w:r>
        <w:rPr>
          <w:rFonts w:ascii="NEU-BZ-S92" w:hAnsi="NEU-BZ-S92"/>
        </w:rPr>
        <w:t>50</w:t>
      </w:r>
      <w:r>
        <w:rPr>
          <w:rFonts w:hint="eastAsia" w:eastAsia="方正书宋_GBK"/>
        </w:rPr>
        <w:t>名学生的分数相互独立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记分数为优秀的人数为</w:t>
      </w:r>
      <w:r>
        <w:rPr>
          <w:rFonts w:ascii="NEU-BZ-S92" w:hAnsi="NEU-BZ-S92"/>
          <w:i/>
        </w:rPr>
        <w:t>Y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Y=k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最大时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求</w:t>
      </w:r>
      <w:r>
        <w:rPr>
          <w:rFonts w:ascii="NEU-BZ-S92" w:hAnsi="NEU-BZ-S92"/>
          <w:i/>
        </w:rPr>
        <w:t>k</w:t>
      </w:r>
      <w:r>
        <w:rPr>
          <w:rFonts w:hint="eastAsia" w:eastAsia="方正书宋_GBK"/>
        </w:rPr>
        <w:t>的值</w:t>
      </w:r>
      <w:r>
        <w:rPr>
          <w:rFonts w:ascii="NEU-BZ-S92" w:hAnsi="NEU-BZ-S92"/>
          <w:i/>
        </w:rPr>
        <w:t>.</w:t>
      </w:r>
    </w:p>
    <w:p w14:paraId="0FC69CFB">
      <w:pPr>
        <w:spacing w:line="410" w:lineRule="atLeast"/>
        <w:jc w:val="center"/>
      </w:pPr>
      <w:r>
        <w:drawing>
          <wp:inline distT="0" distB="0" distL="0" distR="0">
            <wp:extent cx="1572260" cy="1243330"/>
            <wp:effectExtent l="0" t="0" r="8890" b="13970"/>
            <wp:docPr id="144" name="26sx192.jpg" descr="id:214748999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26sx192.jpg" descr="id:2147489999;FounderCES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72840" cy="1243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CA4A29">
      <w:pPr>
        <w:spacing w:line="410" w:lineRule="exact"/>
      </w:pPr>
    </w:p>
    <w:p w14:paraId="1AB9C232">
      <w:pPr>
        <w:spacing w:line="410" w:lineRule="exact"/>
      </w:pPr>
      <w:r>
        <w:rPr>
          <w:rFonts w:ascii="NEU-HZ-S92" w:hAnsi="NEU-HZ-S92"/>
        </w:rPr>
        <w:t>18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楷体_GBK" w:hAnsi="方正楷体_GBK"/>
        </w:rPr>
        <w:t>(</w:t>
      </w:r>
      <w:r>
        <w:rPr>
          <w:rFonts w:hint="eastAsia" w:eastAsia="方正楷体_GBK"/>
        </w:rPr>
        <w:t>本小题满分</w:t>
      </w:r>
      <w:r>
        <w:rPr>
          <w:rFonts w:ascii="NEU-BZ-S92" w:hAnsi="NEU-BZ-S92"/>
        </w:rPr>
        <w:t>17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1058772C">
      <w:pPr>
        <w:spacing w:line="410" w:lineRule="atLeast"/>
      </w:pPr>
      <w:r>
        <w:rPr>
          <w:rFonts w:hint="eastAsia" w:eastAsia="方正书宋_GBK"/>
        </w:rPr>
        <w:t>已知椭圆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: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sSup>
              <m:sSupPr/>
              <m:e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</m:sup>
            </m:sSup>
            <m:ctrlPr>
              <w:rPr>
                <w:rFonts w:ascii="Cambria Math" w:hAnsi="Cambria Math"/>
                <w:sz w:val="24"/>
              </w:rPr>
            </m:ctrlPr>
          </m:num>
          <m:den>
            <m:sSup>
              <m:sSupPr/>
              <m:e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</m:sup>
            </m:sSup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sSup>
              <m:sSupPr/>
              <m:e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</m:sup>
            </m:sSup>
            <m:ctrlPr>
              <w:rPr>
                <w:rFonts w:ascii="Cambria Math" w:hAnsi="Cambria Math"/>
                <w:sz w:val="24"/>
              </w:rPr>
            </m:ctrlPr>
          </m:num>
          <m:den>
            <m:sSup>
              <m:sSupPr/>
              <m:e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</m:sup>
            </m:sSup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a&gt;b&gt;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的右焦点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短轴长为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.</w:t>
      </w:r>
    </w:p>
    <w:p w14:paraId="1E3E3718">
      <w:pPr>
        <w:spacing w:line="410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求椭圆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的方程</w:t>
      </w:r>
      <w:r>
        <w:rPr>
          <w:rFonts w:ascii="NEU-BZ-S92" w:hAnsi="NEU-BZ-S92"/>
          <w:i/>
        </w:rPr>
        <w:t>.</w:t>
      </w:r>
    </w:p>
    <w:p w14:paraId="6BAF3CAA">
      <w:pPr>
        <w:spacing w:line="410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记</w:t>
      </w:r>
      <w:r>
        <w:rPr>
          <w:rFonts w:ascii="NEU-BZ-S92" w:hAnsi="NEU-BZ-S92"/>
          <w:i/>
        </w:rPr>
        <w:t>O</w:t>
      </w:r>
      <w:r>
        <w:rPr>
          <w:rFonts w:hint="eastAsia" w:eastAsia="方正书宋_GBK"/>
        </w:rPr>
        <w:t>为坐标原点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直线</w:t>
      </w:r>
      <w:r>
        <w:rPr>
          <w:rFonts w:ascii="NEU-BZ-S92" w:hAnsi="NEU-BZ-S92"/>
          <w:i/>
        </w:rPr>
        <w:t>x-my-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与椭圆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交于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hint="eastAsia" w:eastAsia="方正书宋_GBK"/>
        </w:rPr>
        <w:t>两点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过点</w:t>
      </w:r>
      <w:r>
        <w:rPr>
          <w:rFonts w:ascii="NEU-BZ-S92" w:hAnsi="NEU-BZ-S92"/>
          <w:i/>
        </w:rPr>
        <w:t>A</w:t>
      </w:r>
      <w:r>
        <w:rPr>
          <w:rFonts w:hint="eastAsia" w:eastAsia="方正书宋_GBK"/>
        </w:rPr>
        <w:t>作直线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的垂线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垂足为</w:t>
      </w:r>
      <w:r>
        <w:rPr>
          <w:rFonts w:ascii="NEU-BZ-S92" w:hAnsi="NEU-BZ-S92"/>
          <w:i/>
        </w:rPr>
        <w:t>D.</w:t>
      </w:r>
    </w:p>
    <w:p w14:paraId="67468C6B">
      <w:pPr>
        <w:spacing w:line="410" w:lineRule="exact"/>
      </w:pPr>
      <w:r>
        <w:rPr>
          <w:rFonts w:ascii="NEU-BZ-S92" w:hAnsi="NEU-BZ-S92"/>
          <w:i/>
        </w:rPr>
        <w:t>①</w:t>
      </w:r>
      <w:r>
        <w:rPr>
          <w:rFonts w:hint="eastAsia" w:eastAsia="方正书宋_GBK"/>
        </w:rPr>
        <w:t xml:space="preserve"> 求证</w:t>
      </w:r>
      <w:r>
        <w:rPr>
          <w:rFonts w:ascii="方正书宋_GBK" w:hAnsi="方正书宋_GBK"/>
        </w:rPr>
        <w:t>:</w:t>
      </w:r>
      <w:r>
        <w:rPr>
          <w:rFonts w:hint="eastAsia" w:eastAsia="方正书宋_GBK"/>
        </w:rPr>
        <w:t>直线</w:t>
      </w:r>
      <w:r>
        <w:rPr>
          <w:rFonts w:ascii="NEU-BZ-S92" w:hAnsi="NEU-BZ-S92"/>
          <w:i/>
        </w:rPr>
        <w:t>DB</w:t>
      </w:r>
      <w:r>
        <w:rPr>
          <w:rFonts w:hint="eastAsia" w:eastAsia="方正书宋_GBK"/>
        </w:rPr>
        <w:t>恒过定点</w:t>
      </w:r>
      <w:r>
        <w:rPr>
          <w:rFonts w:ascii="方正书宋_GBK" w:hAnsi="方正书宋_GBK"/>
        </w:rPr>
        <w:t>;</w:t>
      </w:r>
    </w:p>
    <w:p w14:paraId="7E95FC48">
      <w:pPr>
        <w:spacing w:line="410" w:lineRule="exact"/>
      </w:pPr>
      <w:r>
        <w:rPr>
          <w:rFonts w:ascii="NEU-BZ-S92" w:hAnsi="NEU-BZ-S92"/>
          <w:i/>
        </w:rPr>
        <w:t>②</w:t>
      </w:r>
      <w:r>
        <w:rPr>
          <w:rFonts w:hint="eastAsia" w:eastAsia="方正书宋_GBK"/>
        </w:rPr>
        <w:t xml:space="preserve"> 求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ODB</w:t>
      </w:r>
      <w:r>
        <w:rPr>
          <w:rFonts w:hint="eastAsia" w:eastAsia="方正书宋_GBK"/>
        </w:rPr>
        <w:t>面积的取值范围</w:t>
      </w:r>
      <w:r>
        <w:rPr>
          <w:rFonts w:ascii="NEU-BZ-S92" w:hAnsi="NEU-BZ-S92"/>
          <w:i/>
        </w:rPr>
        <w:t>.</w:t>
      </w:r>
    </w:p>
    <w:p w14:paraId="06E157DE">
      <w:pPr>
        <w:spacing w:line="410" w:lineRule="exact"/>
      </w:pPr>
      <w:r>
        <w:rPr>
          <w:rFonts w:ascii="NEU-HZ-S92" w:hAnsi="NEU-HZ-S92"/>
        </w:rPr>
        <w:t>19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楷体_GBK" w:hAnsi="方正楷体_GBK"/>
        </w:rPr>
        <w:t>(</w:t>
      </w:r>
      <w:r>
        <w:rPr>
          <w:rFonts w:hint="eastAsia" w:eastAsia="方正楷体_GBK"/>
        </w:rPr>
        <w:t>本小题满分</w:t>
      </w:r>
      <w:r>
        <w:rPr>
          <w:rFonts w:ascii="NEU-BZ-S92" w:hAnsi="NEU-BZ-S92"/>
        </w:rPr>
        <w:t>17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43ED7D34">
      <w:pPr>
        <w:spacing w:line="410" w:lineRule="atLeast"/>
      </w:pPr>
      <w:r>
        <w:rPr>
          <w:rFonts w:hint="eastAsia" w:eastAsia="方正书宋_GBK"/>
        </w:rPr>
        <w:t>已知函数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1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2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n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其中</w:t>
      </w:r>
      <w:r>
        <w:rPr>
          <w:rFonts w:ascii="NEU-BZ-S92" w:hAnsi="NEU-BZ-S92"/>
          <w:i/>
        </w:rPr>
        <w:t>n</w:t>
      </w:r>
      <w:r>
        <w:rPr>
          <w:rFonts w:hint="eastAsia" w:eastAsia="NEU-BZ-S92"/>
        </w:rPr>
        <w:t>∈</w:t>
      </w:r>
      <w:r>
        <w:rPr>
          <w:rFonts w:ascii="NEU-HZ-S92" w:hAnsi="NEU-HZ-S92"/>
        </w:rPr>
        <w:t>N</w:t>
      </w:r>
      <w:r>
        <w:rPr>
          <w:rFonts w:ascii="NEU-BZ-S92" w:hAnsi="NEU-BZ-S92"/>
          <w:i/>
          <w:vertAlign w:val="superscript"/>
        </w:rPr>
        <w:t>*</w:t>
      </w:r>
      <w:r>
        <w:rPr>
          <w:rFonts w:ascii="NEU-BZ-S92" w:hAnsi="NEU-BZ-S92"/>
          <w:i/>
        </w:rPr>
        <w:t>.</w:t>
      </w:r>
    </w:p>
    <w:p w14:paraId="6F070D3E">
      <w:pPr>
        <w:spacing w:line="410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当</w:t>
      </w:r>
      <w:r>
        <w:rPr>
          <w:rFonts w:ascii="NEU-BZ-S92" w:hAnsi="NEU-BZ-S92"/>
          <w:i/>
        </w:rPr>
        <w:t>n=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求函数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的单调区间</w:t>
      </w:r>
      <w:r>
        <w:rPr>
          <w:rFonts w:ascii="NEU-BZ-S92" w:hAnsi="NEU-BZ-S92"/>
          <w:i/>
        </w:rPr>
        <w:t>.</w:t>
      </w:r>
    </w:p>
    <w:p w14:paraId="1BF35F4F">
      <w:pPr>
        <w:spacing w:line="410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记函数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的极小值点为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若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i/>
          <w:vertAlign w:val="subscript"/>
        </w:rPr>
        <w:t>n</w:t>
      </w:r>
      <w:r>
        <w:rPr>
          <w:rFonts w:hint="eastAsia" w:eastAsia="方正书宋_GBK"/>
        </w:rPr>
        <w:t>满足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-x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n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设集合</w:t>
      </w:r>
      <w:r>
        <w:rPr>
          <w:rFonts w:ascii="NEU-BZ-S92" w:hAnsi="NEU-BZ-S92"/>
          <w:i/>
        </w:rPr>
        <w:t>P=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t|t=</w:t>
      </w:r>
      <w:r>
        <w:rPr>
          <w:rFonts w:ascii="方正书宋_GBK" w:hAnsi="方正书宋_GBK"/>
        </w:rPr>
        <w:t>[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],</w:t>
      </w:r>
      <w:r>
        <w:rPr>
          <w:rFonts w:ascii="NEU-BZ-S92" w:hAnsi="NEU-BZ-S92"/>
          <w:i/>
        </w:rPr>
        <w:t>n</w:t>
      </w:r>
      <w:r>
        <w:rPr>
          <w:rFonts w:hint="eastAsia" w:eastAsia="NEU-BZ-S92"/>
        </w:rPr>
        <w:t>∈</w:t>
      </w:r>
      <w:r>
        <w:rPr>
          <w:rFonts w:ascii="NEU-HZ-S92" w:hAnsi="NEU-HZ-S92"/>
        </w:rPr>
        <w:t>N</w:t>
      </w:r>
      <w:r>
        <w:rPr>
          <w:rFonts w:ascii="NEU-BZ-S92" w:hAnsi="NEU-BZ-S92"/>
          <w:i/>
          <w:vertAlign w:val="superscript"/>
        </w:rPr>
        <w:t>*</w:t>
      </w:r>
      <w:r>
        <w:rPr>
          <w:rFonts w:ascii="方正书宋_GBK" w:hAnsi="方正书宋_GBK"/>
        </w:rPr>
        <w:t>},</w:t>
      </w:r>
      <w:r>
        <w:rPr>
          <w:rFonts w:ascii="NEU-BZ-S92" w:hAnsi="NEU-BZ-S92"/>
          <w:i/>
        </w:rPr>
        <w:t>Q=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s|s=</w:t>
      </w:r>
      <w:r>
        <w:rPr>
          <w:rFonts w:ascii="方正书宋_GBK" w:hAnsi="方正书宋_GBK"/>
        </w:rPr>
        <w:t>[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],</w:t>
      </w:r>
      <w:r>
        <w:rPr>
          <w:rFonts w:ascii="NEU-BZ-S92" w:hAnsi="NEU-BZ-S92"/>
          <w:i/>
        </w:rPr>
        <w:t>n</w:t>
      </w:r>
      <w:r>
        <w:rPr>
          <w:rFonts w:hint="eastAsia" w:eastAsia="NEU-BZ-S92"/>
        </w:rPr>
        <w:t>∈</w:t>
      </w:r>
      <w:r>
        <w:rPr>
          <w:rFonts w:ascii="NEU-HZ-S92" w:hAnsi="NEU-HZ-S92"/>
        </w:rPr>
        <w:t>N</w:t>
      </w:r>
      <w:r>
        <w:rPr>
          <w:rFonts w:ascii="NEU-BZ-S92" w:hAnsi="NEU-BZ-S92"/>
          <w:i/>
          <w:vertAlign w:val="superscript"/>
        </w:rPr>
        <w:t>*</w:t>
      </w:r>
      <w:r>
        <w:rPr>
          <w:rFonts w:ascii="方正书宋_GBK" w:hAnsi="方正书宋_GBK"/>
        </w:rPr>
        <w:t>},</w:t>
      </w:r>
      <w:r>
        <w:rPr>
          <w:rFonts w:hint="eastAsia" w:eastAsia="方正书宋_GBK"/>
        </w:rPr>
        <w:t>其中</w:t>
      </w:r>
      <w:r>
        <w:rPr>
          <w:rFonts w:ascii="方正书宋_GBK" w:hAnsi="方正书宋_GBK"/>
        </w:rPr>
        <w:t>[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]</w:t>
      </w:r>
      <w:r>
        <w:rPr>
          <w:rFonts w:hint="eastAsia" w:eastAsia="方正书宋_GBK"/>
        </w:rPr>
        <w:t>表示不大于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的最大整数</w:t>
      </w:r>
      <w:r>
        <w:rPr>
          <w:rFonts w:ascii="NEU-BZ-S92" w:hAnsi="NEU-BZ-S92"/>
          <w:i/>
        </w:rPr>
        <w:t>.</w:t>
      </w:r>
    </w:p>
    <w:p w14:paraId="0B4019F2">
      <w:pPr>
        <w:spacing w:line="410" w:lineRule="atLeast"/>
      </w:pPr>
      <w:r>
        <w:rPr>
          <w:rFonts w:ascii="NEU-BZ-S92" w:hAnsi="NEU-BZ-S92"/>
          <w:i/>
        </w:rPr>
        <w:t>①</w:t>
      </w:r>
      <w:r>
        <w:rPr>
          <w:rFonts w:hint="eastAsia" w:eastAsia="方正书宋_GBK"/>
        </w:rPr>
        <w:t xml:space="preserve"> 求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i/>
          <w:vertAlign w:val="subscript"/>
        </w:rPr>
        <w:t>n</w:t>
      </w:r>
      <w:r>
        <w:rPr>
          <w:rFonts w:hint="eastAsia" w:eastAsia="方正书宋_GBK"/>
        </w:rPr>
        <w:t>和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i/>
          <w:vertAlign w:val="subscript"/>
        </w:rPr>
        <w:t>n</w:t>
      </w:r>
      <w:r>
        <w:rPr>
          <w:rFonts w:hint="eastAsia" w:eastAsia="方正书宋_GBK"/>
        </w:rPr>
        <w:t>的表达式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并判断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5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6</w:t>
      </w:r>
      <w:r>
        <w:rPr>
          <w:rFonts w:hint="eastAsia" w:eastAsia="方正书宋_GBK"/>
        </w:rPr>
        <w:t>与集合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Q</w:t>
      </w:r>
      <w:r>
        <w:rPr>
          <w:rFonts w:hint="eastAsia" w:eastAsia="方正书宋_GBK"/>
        </w:rPr>
        <w:t>的关系</w:t>
      </w:r>
      <w:r>
        <w:rPr>
          <w:rFonts w:ascii="方正书宋_GBK" w:hAnsi="方正书宋_GBK"/>
        </w:rPr>
        <w:t>(</w:t>
      </w:r>
      <w:r>
        <w:rPr>
          <w:rFonts w:hint="eastAsia" w:eastAsia="方正书宋_GBK"/>
        </w:rPr>
        <w:t>参考数据</w:t>
      </w:r>
      <w:r>
        <w:rPr>
          <w:rFonts w:ascii="方正书宋_GBK" w:hAnsi="方正书宋_GBK"/>
        </w:rPr>
        <w:t>:</w:t>
      </w:r>
      <m:oMath>
        <m:rad>
          <m:radPr>
            <m:degHide m:val="1"/>
            <m:ctrlPr>
              <w:rPr>
                <w:rFonts w:ascii="Cambria Math" w:hAnsi="Cambria Math"/>
                <w:sz w:val="24"/>
              </w:rPr>
            </m:ctrlPr>
          </m:radPr>
          <m:deg>
            <m:ctrlPr>
              <w:rPr>
                <w:rFonts w:ascii="Cambria Math" w:hAnsi="Cambria Math"/>
                <w:sz w:val="24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2</m:t>
            </m:r>
            <m:ctrlPr>
              <w:rPr>
                <w:rFonts w:ascii="Cambria Math" w:hAnsi="Cambria Math"/>
                <w:sz w:val="24"/>
              </w:rPr>
            </m:ctrlPr>
          </m:e>
        </m:rad>
      </m:oMath>
      <w:r>
        <w:rPr>
          <w:rFonts w:hint="eastAsia" w:eastAsia="NEU-BZ-S92"/>
        </w:rPr>
        <w:t>≈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414</w:t>
      </w:r>
      <w:r>
        <w:rPr>
          <w:rFonts w:ascii="方正书宋_GBK" w:hAnsi="方正书宋_GBK"/>
        </w:rPr>
        <w:t>);</w:t>
      </w:r>
    </w:p>
    <w:p w14:paraId="694B9058">
      <w:pPr>
        <w:spacing w:line="410" w:lineRule="exact"/>
      </w:pPr>
      <w:r>
        <w:rPr>
          <w:rFonts w:ascii="NEU-BZ-S92" w:hAnsi="NEU-BZ-S92"/>
          <w:i/>
        </w:rPr>
        <w:t>②</w:t>
      </w:r>
      <w:r>
        <w:rPr>
          <w:rFonts w:hint="eastAsia" w:eastAsia="方正书宋_GBK"/>
        </w:rPr>
        <w:t xml:space="preserve"> 定义</w:t>
      </w:r>
      <w:r>
        <w:rPr>
          <w:rFonts w:ascii="方正书宋_GBK" w:hAnsi="方正书宋_GBK"/>
        </w:rPr>
        <w:t>:</w:t>
      </w:r>
      <w:r>
        <w:rPr>
          <w:rFonts w:hint="eastAsia" w:eastAsia="方正书宋_GBK"/>
        </w:rPr>
        <w:t>若集合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hint="eastAsia" w:eastAsia="方正书宋_GBK"/>
        </w:rPr>
        <w:t>满足</w:t>
      </w:r>
      <w:r>
        <w:rPr>
          <w:rFonts w:ascii="方正书宋_GBK" w:hAnsi="方正书宋_GBK"/>
        </w:rPr>
        <w:t>:</w:t>
      </w:r>
      <w:r>
        <w:rPr>
          <w:rFonts w:ascii="NEU-BZ-S92" w:hAnsi="NEU-BZ-S92"/>
          <w:i/>
        </w:rPr>
        <w:t>A</w:t>
      </w:r>
      <w:r>
        <w:rPr>
          <w:rFonts w:hint="eastAsia" w:eastAsia="NEU-BZ-S92"/>
        </w:rPr>
        <w:t>∩</w:t>
      </w:r>
      <w:r>
        <w:rPr>
          <w:rFonts w:ascii="NEU-BZ-S92" w:hAnsi="NEU-BZ-S92"/>
          <w:i/>
        </w:rPr>
        <w:t>B=</w:t>
      </w:r>
      <w:r>
        <w:rPr>
          <w:rFonts w:hint="eastAsia" w:eastAsia="NEU-BZ-S92"/>
        </w:rPr>
        <w:t>⌀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</w:t>
      </w:r>
      <w:r>
        <w:rPr>
          <w:rFonts w:ascii="NEU-BZ-S92" w:hAnsi="NEU-BZ-S92"/>
          <w:i/>
        </w:rPr>
        <w:t>A</w:t>
      </w:r>
      <w:r>
        <w:rPr>
          <w:rFonts w:hint="eastAsia" w:eastAsia="NEU-BZ-S92"/>
        </w:rPr>
        <w:t>∪</w:t>
      </w:r>
      <w:r>
        <w:rPr>
          <w:rFonts w:ascii="NEU-BZ-S92" w:hAnsi="NEU-BZ-S92"/>
          <w:i/>
        </w:rPr>
        <w:t>B=</w:t>
      </w:r>
      <w:r>
        <w:rPr>
          <w:rFonts w:ascii="NEU-HZ-S92" w:hAnsi="NEU-HZ-S92"/>
        </w:rPr>
        <w:t>N</w:t>
      </w:r>
      <w:r>
        <w:rPr>
          <w:rFonts w:ascii="NEU-BZ-S92" w:hAnsi="NEU-BZ-S92"/>
          <w:i/>
          <w:vertAlign w:val="superscript"/>
        </w:rPr>
        <w:t>*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则称集合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hint="eastAsia" w:eastAsia="方正书宋_GBK"/>
        </w:rPr>
        <w:t>是正整数集的一个“互补覆盖”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求证</w:t>
      </w:r>
      <w:r>
        <w:rPr>
          <w:rFonts w:ascii="方正书宋_GBK" w:hAnsi="方正书宋_GBK"/>
        </w:rPr>
        <w:t>:</w:t>
      </w:r>
      <w:r>
        <w:rPr>
          <w:rFonts w:hint="eastAsia" w:eastAsia="方正书宋_GBK"/>
        </w:rPr>
        <w:t>集合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Q</w:t>
      </w:r>
      <w:r>
        <w:rPr>
          <w:rFonts w:hint="eastAsia" w:eastAsia="方正书宋_GBK"/>
        </w:rPr>
        <w:t>是正整数集的一个“互补覆盖”</w:t>
      </w:r>
      <w:r>
        <w:rPr>
          <w:rFonts w:ascii="NEU-BZ-S92" w:hAnsi="NEU-BZ-S92"/>
          <w:i/>
        </w:rPr>
        <w:t>.</w:t>
      </w:r>
    </w:p>
    <w:p w14:paraId="61E5741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ngLiU_HKSCS">
    <w:panose1 w:val="02020500000000000000"/>
    <w:charset w:val="88"/>
    <w:family w:val="roman"/>
    <w:pitch w:val="default"/>
    <w:sig w:usb0="A00002FF" w:usb1="38CFFCFA" w:usb2="00000016" w:usb3="00000000" w:csb0="00100001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NEU-B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书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NEU-H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准圆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NEU-F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楷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NEU-BZ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0872B1"/>
    <w:rsid w:val="2C4B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1956</Words>
  <Characters>2472</Characters>
  <Lines>0</Lines>
  <Paragraphs>0</Paragraphs>
  <TotalTime>0</TotalTime>
  <ScaleCrop>false</ScaleCrop>
  <LinksUpToDate>false</LinksUpToDate>
  <CharactersWithSpaces>2654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2025-06-03T05:51:00Z</dcterms:created>
  <dc:creator>Administrator</dc:creator>
  <cp:lastModifiedBy>【       】</cp:lastModifiedBy>
  <dcterms:modified xsi:type="dcterms:W3CDTF">2026-05-11T03:24:23Z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eyJoZGlkIjoiNDg4ZDBmYWU0YTZkZWZmODZjMWZjNjVjNDgxODMzNWQiLCJ1c2VySWQiOiI4NDEyNTY2NDYifQ==</vt:lpwstr>
  </property>
  <property fmtid="{D5CDD505-2E9C-101B-9397-08002B2CF9AE}" pid="4" name="ICV">
    <vt:lpwstr>8C9E9957B4024E998AAF9C05F6A15301_12</vt:lpwstr>
  </property>
</Properties>
</file>