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430C">
      <w:pPr>
        <w:pStyle w:val="2"/>
        <w:snapToGrid w:val="0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INCLUDEPICTURE"Q.TIF"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</w:rPr>
        <w:drawing>
          <wp:inline distT="0" distB="0" distL="114300" distR="114300">
            <wp:extent cx="422275" cy="172085"/>
            <wp:effectExtent l="0" t="0" r="1587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fldChar w:fldCharType="end"/>
      </w:r>
      <w:r>
        <w:rPr>
          <w:rFonts w:hint="eastAsia" w:ascii="Times New Roman" w:hAnsi="Times New Roman" w:cs="Times New Roman"/>
          <w:b/>
        </w:rPr>
        <w:t>, B06</w:t>
      </w:r>
      <w:r>
        <w:rPr>
          <w:rFonts w:hint="eastAsia"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hint="eastAsia" w:ascii="Times New Roman" w:hAnsi="Times New Roman" w:cs="Times New Roman"/>
          <w:b/>
        </w:rPr>
        <w:instrText xml:space="preserve">eq \b\lc\ </w:instrText>
      </w:r>
      <w:r>
        <w:rPr>
          <w:rFonts w:hint="eastAsia"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  <w:b/>
        </w:rPr>
        <w:instrText xml:space="preserve">\a\vs4\al\co1</w:instrText>
      </w:r>
      <w:r>
        <w:rPr>
          <w:rFonts w:hint="eastAsia"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  <w:b/>
        </w:rPr>
        <w:instrText xml:space="preserve">\a\vs4\al\co1</w:instrText>
      </w:r>
      <w:r>
        <w:rPr>
          <w:rFonts w:hint="eastAsia"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</w:rPr>
        <w:instrText xml:space="preserve">山东省临沂市</w:instrText>
      </w:r>
      <w:r>
        <w:rPr>
          <w:rFonts w:ascii="Times New Roman" w:hAnsi="Times New Roman" w:cs="Times New Roman"/>
          <w:b/>
        </w:rPr>
        <w:instrText xml:space="preserve">2024</w:instrText>
      </w:r>
      <w:r>
        <w:rPr>
          <w:rFonts w:ascii="Times New Roman" w:hAnsi="Times New Roman" w:cs="Times New Roman"/>
        </w:rPr>
        <w:instrText xml:space="preserve">届高三下学期</w:instrText>
      </w:r>
      <w:r>
        <w:rPr>
          <w:rFonts w:ascii="Times New Roman" w:hAnsi="Times New Roman" w:cs="Times New Roman"/>
          <w:b/>
        </w:rPr>
        <w:instrText xml:space="preserve">,</w:instrText>
      </w:r>
      <w:r>
        <w:rPr>
          <w:rFonts w:ascii="Times New Roman" w:hAnsi="Times New Roman" w:cs="Times New Roman"/>
        </w:rPr>
        <w:instrText xml:space="preserve">第一次模拟考试)))</w:instrText>
      </w:r>
      <w:r>
        <w:rPr>
          <w:rFonts w:ascii="Times New Roman" w:hAnsi="Times New Roman" w:cs="Times New Roman"/>
          <w:b/>
        </w:rPr>
        <w:fldChar w:fldCharType="end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308"/>
      </w:tblGrid>
      <w:tr w14:paraId="1A3F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noWrap w:val="0"/>
            <w:vAlign w:val="center"/>
          </w:tcPr>
          <w:p w14:paraId="55326305"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　　1～7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9</w:t>
            </w:r>
            <w:r>
              <w:rPr>
                <w:rFonts w:ascii="Times New Roman" w:hAnsi="Times New Roman" w:eastAsia="仿宋_GB2312" w:cs="Times New Roman"/>
              </w:rPr>
              <w:t>～10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12</w:t>
            </w:r>
            <w:r>
              <w:rPr>
                <w:rFonts w:ascii="Times New Roman" w:hAnsi="Times New Roman" w:eastAsia="仿宋_GB2312" w:cs="Times New Roman"/>
              </w:rPr>
              <w:t>～13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15</w:t>
            </w:r>
            <w:r>
              <w:rPr>
                <w:rFonts w:ascii="Times New Roman" w:hAnsi="Times New Roman" w:eastAsia="仿宋_GB2312" w:cs="Times New Roman"/>
              </w:rPr>
              <w:t>～17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18</w:t>
            </w:r>
            <w:r>
              <w:rPr>
                <w:rFonts w:ascii="Times New Roman" w:hAnsi="Times New Roman" w:eastAsia="仿宋_GB2312" w:cs="Times New Roman"/>
              </w:rPr>
              <w:t>(1)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(2)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hint="eastAsia" w:ascii="Times New Roman" w:hAnsi="Times New Roman" w:eastAsia="仿宋_GB2312" w:cs="Times New Roman"/>
              </w:rPr>
              <w:t>19</w:t>
            </w:r>
            <w:r>
              <w:rPr>
                <w:rFonts w:ascii="Times New Roman" w:hAnsi="Times New Roman" w:eastAsia="仿宋_GB2312" w:cs="Times New Roman"/>
              </w:rPr>
              <w:t>(1)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(2)</w:t>
            </w:r>
            <w:r>
              <w:rPr>
                <w:rFonts w:hAnsi="宋体" w:eastAsia="仿宋_GB2312" w:cs="Times New Roman"/>
              </w:rPr>
              <w:t>①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合计119分.</w:t>
            </w:r>
          </w:p>
        </w:tc>
        <w:tc>
          <w:tcPr>
            <w:tcW w:w="4308" w:type="dxa"/>
            <w:noWrap w:val="0"/>
            <w:vAlign w:val="center"/>
          </w:tcPr>
          <w:p w14:paraId="0D47AD77">
            <w:pPr>
              <w:pStyle w:val="2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C1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noWrap w:val="0"/>
            <w:vAlign w:val="center"/>
          </w:tcPr>
          <w:p w14:paraId="432D7AB5">
            <w:pPr>
              <w:pStyle w:val="2"/>
              <w:snapToGrid w:val="0"/>
              <w:jc w:val="center"/>
              <w:rPr>
                <w:rFonts w:hint="eastAsia" w:ascii="Times New Roman" w:hAnsi="Times New Roman" w:eastAsia="仿宋_GB2312" w:cs="Times New Roman"/>
              </w:rPr>
            </w:pPr>
          </w:p>
          <w:p w14:paraId="613FC9A3">
            <w:pPr>
              <w:pStyle w:val="2"/>
              <w:snapToGrid w:val="0"/>
              <w:jc w:val="center"/>
              <w:rPr>
                <w:rFonts w:hint="eastAsia"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</w:rPr>
              <w:instrText xml:space="preserve">INCLUDEPICTURE"必得分.TIF"</w:instrText>
            </w:r>
            <w:r>
              <w:rPr>
                <w:rFonts w:ascii="Times New Roman" w:hAnsi="Times New Roman" w:eastAsia="仿宋_GB2312" w:cs="Times New Roma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</w:rPr>
              <w:drawing>
                <wp:inline distT="0" distB="0" distL="114300" distR="114300">
                  <wp:extent cx="358775" cy="121285"/>
                  <wp:effectExtent l="0" t="0" r="3175" b="1206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仿宋_GB2312" w:cs="Times New Roman"/>
              </w:rPr>
              <w:fldChar w:fldCharType="end"/>
            </w:r>
          </w:p>
          <w:p w14:paraId="69032015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上述分数是基础题和中档题的分数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是通过科学的训练能够拿到的分数</w:t>
            </w:r>
            <w:r>
              <w:rPr>
                <w:rFonts w:hint="eastAsia" w:ascii="仿宋_GB2312" w:hAnsi="仿宋_GB2312" w:eastAsia="仿宋_GB2312" w:cs="仿宋_GB2312"/>
              </w:rPr>
              <w:t>，</w:t>
            </w:r>
            <w:r>
              <w:rPr>
                <w:rFonts w:ascii="Times New Roman" w:hAnsi="Times New Roman" w:eastAsia="仿宋_GB2312" w:cs="Times New Roman"/>
              </w:rPr>
              <w:t>你拿到了吗？</w:t>
            </w:r>
          </w:p>
        </w:tc>
        <w:tc>
          <w:tcPr>
            <w:tcW w:w="4308" w:type="dxa"/>
            <w:noWrap w:val="0"/>
            <w:vAlign w:val="center"/>
          </w:tcPr>
          <w:p w14:paraId="7AB27A07">
            <w:pPr>
              <w:pStyle w:val="2"/>
              <w:snapToGrid w:val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hint="eastAsia" w:ascii="Times New Roman" w:hAnsi="Times New Roman" w:cs="Times New Roman"/>
              </w:rPr>
              <w:instrText xml:space="preserve">INCLUDEPICTURE"课标要求.TIF"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hint="eastAsia" w:ascii="Times New Roman" w:hAnsi="Times New Roman" w:cs="Times New Roman"/>
              </w:rPr>
              <w:drawing>
                <wp:inline distT="0" distB="0" distL="114300" distR="114300">
                  <wp:extent cx="847090" cy="113030"/>
                  <wp:effectExtent l="0" t="0" r="10160" b="12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11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67C184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16D85E8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3C1B10E2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　由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可得3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＝(－1)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＝－1.</w:t>
      </w:r>
    </w:p>
    <w:p w14:paraId="1E5C830D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　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2 024</w:t>
      </w:r>
      <w:r>
        <w:rPr>
          <w:rFonts w:ascii="Times New Roman" w:hAnsi="Times New Roman" w:cs="Times New Roman"/>
        </w:rPr>
        <w:t>＝a</w:t>
      </w:r>
      <w:r>
        <w:rPr>
          <w:rFonts w:hint="eastAsia" w:ascii="Times New Roman" w:hAnsi="Times New Roman" w:cs="Times New Roman"/>
          <w:vertAlign w:val="subscript"/>
        </w:rPr>
        <w:t>15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2 010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所以S</w:t>
      </w:r>
      <w:r>
        <w:rPr>
          <w:rFonts w:hint="eastAsia" w:ascii="Times New Roman" w:hAnsi="Times New Roman" w:cs="Times New Roman"/>
          <w:vertAlign w:val="subscript"/>
        </w:rPr>
        <w:t>2 024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\f(2 024</w:instrText>
      </w:r>
      <w:r>
        <w:rPr>
          <w:rFonts w:hint="eastAsia"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（a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＋a</w:instrText>
      </w:r>
      <w:r>
        <w:rPr>
          <w:rFonts w:hint="eastAsia" w:ascii="Times New Roman" w:hAnsi="Times New Roman" w:cs="Times New Roman"/>
          <w:vertAlign w:val="subscript"/>
        </w:rPr>
        <w:instrText xml:space="preserve">2 024</w:instrText>
      </w:r>
      <w:r>
        <w:rPr>
          <w:rFonts w:ascii="Times New Roman" w:hAnsi="Times New Roman" w:cs="Times New Roman"/>
        </w:rPr>
        <w:instrText xml:space="preserve">）,2)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\f(2 024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＝1 012.</w:t>
      </w:r>
    </w:p>
    <w:p w14:paraId="29A935BA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　将x＝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代入方程得a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＋b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＋b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＋1＝0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即(b－a)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＋(1－b)＝0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\b\lc\{(\a\vs4\al\co1(\a\vs4\al\co1(b</w:instrText>
      </w:r>
      <w:r>
        <w:rPr>
          <w:rFonts w:ascii="Times New Roman" w:hAnsi="Times New Roman" w:cs="Times New Roman"/>
        </w:rPr>
        <w:instrText xml:space="preserve">－a＝0</w:instrText>
      </w:r>
      <w:r>
        <w:rPr>
          <w:rFonts w:hint="eastAsia" w:ascii="Times New Roman" w:hAnsi="Times New Roman" w:cs="Times New Roman"/>
        </w:rPr>
        <w:instrText xml:space="preserve">，,1</w:instrText>
      </w:r>
      <w:r>
        <w:rPr>
          <w:rFonts w:ascii="Times New Roman" w:hAnsi="Times New Roman" w:cs="Times New Roman"/>
        </w:rPr>
        <w:instrText xml:space="preserve">－b</w:instrText>
      </w:r>
      <w:r>
        <w:rPr>
          <w:rFonts w:hint="eastAsia" w:ascii="Times New Roman" w:hAnsi="Times New Roman" w:cs="Times New Roman"/>
        </w:rPr>
        <w:instrText xml:space="preserve">＝</w:instrText>
      </w:r>
      <w:r>
        <w:rPr>
          <w:rFonts w:ascii="Times New Roman" w:hAnsi="Times New Roman" w:cs="Times New Roman"/>
        </w:rPr>
        <w:instrText xml:space="preserve">0</w:instrText>
      </w:r>
      <w:r>
        <w:rPr>
          <w:rFonts w:hint="eastAsia" w:ascii="Times New Roman" w:hAnsi="Times New Roman" w:cs="Times New Roman"/>
        </w:rPr>
        <w:instrText xml:space="preserve">，)))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解得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\b\lc\{(\a\vs4\al\co1(\a\vs4\al\co1(b</w:instrText>
      </w:r>
      <w:r>
        <w:rPr>
          <w:rFonts w:ascii="Times New Roman" w:hAnsi="Times New Roman" w:cs="Times New Roman"/>
        </w:rPr>
        <w:instrText xml:space="preserve">＝1</w:instrText>
      </w:r>
      <w:r>
        <w:rPr>
          <w:rFonts w:hint="eastAsia" w:ascii="Times New Roman" w:hAnsi="Times New Roman" w:cs="Times New Roman"/>
        </w:rPr>
        <w:instrText xml:space="preserve">，,a</w:instrText>
      </w:r>
      <w:r>
        <w:rPr>
          <w:rFonts w:ascii="Times New Roman" w:hAnsi="Times New Roman" w:cs="Times New Roman"/>
        </w:rPr>
        <w:instrText xml:space="preserve">＝1</w:instrText>
      </w:r>
      <w:r>
        <w:rPr>
          <w:rFonts w:hint="eastAsia" w:ascii="Times New Roman" w:hAnsi="Times New Roman" w:cs="Times New Roman"/>
        </w:rPr>
        <w:instrText xml:space="preserve">，)))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所以|a＋b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＝|1＋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\r(1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3E273E89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　设事件A为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任意调查一名学生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每天玩手机超过</w:t>
      </w:r>
      <w:r>
        <w:rPr>
          <w:rFonts w:hint="eastAsia" w:ascii="Times New Roman" w:hAnsi="Times New Roman" w:cs="Times New Roman"/>
        </w:rPr>
        <w:t xml:space="preserve">1 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事件B为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任意调查一名学生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该学生近视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则P(A)＝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(B|A)＝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所以P(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\o(A,\s\up6(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)＝1－P(A)＝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(B|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\o(A,\s\up6(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\f(3,8)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(B)＝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(A)P(B|A)＋P(B|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\o(A,\s\up6(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)P(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\o(A,\s\up6(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\f(3,8)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2EBDF466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\f(x,10)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10</w:t>
      </w:r>
      <w:r>
        <w:rPr>
          <w:rFonts w:ascii="Times New Roman" w:hAnsi="Times New Roman" w:cs="Times New Roman"/>
        </w:rPr>
        <w:t>＝1＋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</w:instrText>
      </w:r>
      <w:r>
        <w:rPr>
          <w:rFonts w:ascii="Times New Roman" w:hAnsi="Times New Roman" w:cs="Times New Roman"/>
        </w:rPr>
        <w:instrText xml:space="preserve">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\f(x,10)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10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则展开式中含x项的系数为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10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\f(1,10)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＝9.</w:t>
      </w:r>
    </w:p>
    <w:p w14:paraId="1D61453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　【</w:t>
      </w:r>
      <w:r>
        <w:rPr>
          <w:rFonts w:hint="eastAsia"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】直接由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(－x＋1)＝0求出x的范围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需要分类讨论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较为复杂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可以考虑举反例说明充分性不成立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再利用函数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(x)的性质说明必要性成立．</w:t>
      </w:r>
    </w:p>
    <w:p w14:paraId="5681844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当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取x＝－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－x＋1&gt;0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(－x＋1)＝－1＋1＝0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则x&gt;1不成立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即充分性不成立；当x&gt;1时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－1&gt;0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－x＋1&lt;0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(－x＋1)＝1－1＝0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即必要性成立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hAnsi="宋体" w:cs="Times New Roman"/>
        </w:rPr>
        <w:t>“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(－x＋1)＝0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是“x&gt;1”的必要不充分条件．</w:t>
      </w:r>
    </w:p>
    <w:p w14:paraId="44C611E6"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INCLUDEPICTURE"07LY4.tif"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078865" cy="1179830"/>
            <wp:effectExtent l="0" t="0" r="698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305E1BE9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　如图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依设炮弹第一次命中点为C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则AB＝14</w:t>
      </w:r>
      <w:r>
        <w:rPr>
          <w:rFonts w:hint="eastAsia" w:ascii="Times New Roman" w:hAnsi="Times New Roman" w:cs="Times New Roman"/>
        </w:rPr>
        <w:t>，AC</w:t>
      </w:r>
      <w:r>
        <w:rPr>
          <w:rFonts w:ascii="Times New Roman" w:hAnsi="Times New Roman" w:cs="Times New Roman"/>
        </w:rPr>
        <w:t>＝BC＝AM＝18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CBA</w:t>
      </w:r>
      <w:r>
        <w:rPr>
          <w:rFonts w:ascii="Times New Roman" w:hAnsi="Times New Roman" w:cs="Times New Roman"/>
        </w:rPr>
        <w:t>＝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</w:rPr>
        <w:t>CAB＝θ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MAB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\f(θ,2)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ABC中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由余弦定理得BC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＝AC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＋AB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－2AC·AB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hint="eastAsia" w:ascii="Times New Roman" w:hAnsi="Times New Roman" w:cs="Times New Roman"/>
        </w:rPr>
        <w:t xml:space="preserve"> θ，</w:t>
      </w:r>
      <w:r>
        <w:rPr>
          <w:rFonts w:ascii="Times New Roman" w:hAnsi="Times New Roman" w:cs="Times New Roman"/>
        </w:rPr>
        <w:t>即18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＝14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＋18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18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hint="eastAsia" w:ascii="Times New Roman" w:hAnsi="Times New Roman" w:cs="Times New Roman"/>
        </w:rPr>
        <w:t xml:space="preserve"> θ，</w:t>
      </w:r>
      <w:r>
        <w:rPr>
          <w:rFonts w:ascii="Times New Roman" w:hAnsi="Times New Roman" w:cs="Times New Roman"/>
        </w:rPr>
        <w:t>解得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hint="eastAsia" w:ascii="Times New Roman" w:hAnsi="Times New Roman" w:cs="Times New Roman"/>
        </w:rPr>
        <w:t xml:space="preserve"> θ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\f(7,18)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hint="eastAsia" w:ascii="Times New Roman" w:hAnsi="Times New Roman" w:cs="Times New Roman"/>
        </w:rPr>
        <w:t xml:space="preserve"> θ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\f(θ,2)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－1＝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\f(7,18)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又θ为锐角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\f(θ,2)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\f(5,6)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(负值舍去)．在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ABM中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由余弦定理得BM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＝AM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＋AB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－2AM·AB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\f(θ,2)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＝18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＋14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14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\f(5,6)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＝100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所以BM＝10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即B炮台与弹着点M的距离为10公里．</w:t>
      </w:r>
    </w:p>
    <w:p w14:paraId="7389629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　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】题中甲组的中位数比乙组的中位数小2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那么甲组和乙组的中位数分别是多少呢？只要甲组的中位数确定下来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运用组合的知识就可以将甲组中的数确定．由于甲组、乙组均有15个数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则其</w:t>
      </w:r>
      <w:r>
        <w:rPr>
          <w:rFonts w:hint="eastAsia" w:ascii="Times New Roman" w:hAnsi="Times New Roman" w:cs="Times New Roman"/>
        </w:rPr>
        <w:t>中位数为从小到大排列的第</w:t>
      </w:r>
      <w:r>
        <w:rPr>
          <w:rFonts w:ascii="Times New Roman" w:hAnsi="Times New Roman" w:cs="Times New Roman"/>
        </w:rPr>
        <w:t>8个数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为此本着平均的原则先验证15为甲的中位数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然后向左和向右依次判断即可．</w:t>
      </w:r>
    </w:p>
    <w:p w14:paraId="5715714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因为甲组、乙组均有15个数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所以其中位数为从小到大排列的第8个数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即小于中位数的有7个数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大于中位数的也有7个数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依题意可得甲组的中位数为14或15.若甲组的中位数为15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则乙组的中位数为17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此时从1～14中选7个数放到甲组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剩下的7个数放到乙组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则16为甲中的数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再从18～30中选6个数放到甲组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其余的数均在乙组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此时有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种分组方法；若甲组的中位数为14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则乙组的中位数为16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此时从1～13中选7个数放到甲组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剩下的6个数放到乙组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 15为乙组的数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再从17～30中选7个数放到甲组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其余数均在乙组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此时有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种分组方法．</w:t>
      </w:r>
    </w:p>
    <w:p w14:paraId="4372595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】根据甲组的中位数比乙组的中位数小2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排除中位数为其他数的情形．</w:t>
      </w:r>
    </w:p>
    <w:p w14:paraId="1164E29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若甲组的中位数为16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则乙组的中位数为18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此时甲组中小于16的数有7个、乙组中小于 18的数有7个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从而得到小于18的数一共只有7＋7＋1＝15(个)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显然不符合题意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故舍去；同理可得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甲组的中位数不能大于16.若甲组的中位数为13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则乙组的中位数为15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此时甲组中小于13的数有7个、乙组中小于15的数有7个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从而得到小于15的数一共只有7＋7＋1＝15(个)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显然不符合题意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故舍去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同理可得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甲组的中位数不能小于13.综上可得不同的分组方法数是2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种．</w:t>
      </w:r>
    </w:p>
    <w:p w14:paraId="50127ED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376B6E9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57B4B47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本题关键是紧扣中位数的定义及甲组的中位数比乙组的中位数小2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得到甲组的中位数为14或15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再分类分别计算可得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对学生的思维要求比较高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属于易错题．</w:t>
      </w:r>
    </w:p>
    <w:p w14:paraId="19F09ACD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ACD</w:t>
      </w:r>
      <w:r>
        <w:rPr>
          <w:rFonts w:ascii="Times New Roman" w:hAnsi="Times New Roman" w:cs="Times New Roman"/>
        </w:rPr>
        <w:t>　对于函数f(x)＝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\f(2,2</w:instrText>
      </w:r>
      <w:r>
        <w:rPr>
          <w:rFonts w:hint="eastAsia" w:ascii="Times New Roman" w:hAnsi="Times New Roman" w:cs="Times New Roman"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＋a(a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令2</w:t>
      </w:r>
      <w:r>
        <w:rPr>
          <w:rFonts w:hint="eastAsia"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－1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)的定义域为(－</w:t>
      </w:r>
      <w:r>
        <w:rPr>
          <w:rFonts w:hAnsi="宋体" w:cs="Times New Roman"/>
        </w:rPr>
        <w:t>∞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正确．因为2</w:t>
      </w:r>
      <w:r>
        <w:rPr>
          <w:rFonts w:hint="eastAsia" w:ascii="Times New Roman" w:hAnsi="Times New Roman" w:cs="Times New Roman"/>
          <w:i/>
          <w:vertAlign w:val="superscript"/>
        </w:rPr>
        <w:t>x</w:t>
      </w:r>
      <w:r>
        <w:rPr>
          <w:rFonts w:hint="eastAsia" w:ascii="Times New Roman" w:hAnsi="Times New Roman" w:cs="Times New Roman"/>
        </w:rPr>
        <w:t>&gt;0，</w:t>
      </w:r>
      <w:r>
        <w:rPr>
          <w:rFonts w:ascii="Times New Roman" w:hAnsi="Times New Roman" w:cs="Times New Roman"/>
        </w:rPr>
        <w:t>当2</w:t>
      </w:r>
      <w:r>
        <w:rPr>
          <w:rFonts w:hint="eastAsia"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－1&gt;0时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&gt;0，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.当－1&lt;2</w:t>
      </w:r>
      <w:r>
        <w:rPr>
          <w:rFonts w:hint="eastAsia"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－1&lt;0时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&lt;－2＋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；综上可得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)的值域为(－</w:t>
      </w:r>
      <w:r>
        <w:rPr>
          <w:rFonts w:hAnsi="宋体" w:cs="Times New Roman"/>
        </w:rPr>
        <w:t>∞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－2＋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错误．当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＝1时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＋1为奇函数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正确．当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＝2时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＋2＝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)＋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＋1＝2</w:t>
      </w:r>
      <w:r>
        <w:rPr>
          <w:rFonts w:hint="eastAsia" w:ascii="Times New Roman" w:hAnsi="Times New Roman" w:cs="Times New Roman"/>
        </w:rPr>
        <w:t>，故</w:t>
      </w:r>
      <w:r>
        <w:rPr>
          <w:rFonts w:ascii="Times New Roman" w:hAnsi="Times New Roman" w:cs="Times New Roman"/>
        </w:rPr>
        <w:t>D正确．</w:t>
      </w:r>
    </w:p>
    <w:p w14:paraId="44189D85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BCD</w:t>
      </w:r>
      <w:r>
        <w:rPr>
          <w:rFonts w:ascii="Times New Roman" w:hAnsi="Times New Roman" w:cs="Times New Roman"/>
        </w:rPr>
        <w:t>　对于</w:t>
      </w:r>
      <w:r>
        <w:rPr>
          <w:rFonts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因为所有样本点都在直线上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所以这组样本数据的样本相关系数为1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错误；对于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若ξ～N(3</w:t>
      </w:r>
      <w:r>
        <w:rPr>
          <w:rFonts w:hint="eastAsia" w:ascii="Times New Roman" w:hAnsi="Times New Roman" w:cs="Times New Roman"/>
        </w:rPr>
        <w:t>，4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则D(ξ)＝4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又ξ＝2η＋1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所以η＝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ξ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则D(η)＝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(ξ)＝1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正确；对于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在2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2列联表中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若每个数据a</w:t>
      </w:r>
      <w:r>
        <w:rPr>
          <w:rFonts w:hint="eastAsia" w:ascii="Times New Roman" w:hAnsi="Times New Roman" w:cs="Times New Roman"/>
        </w:rPr>
        <w:t>，b，c，d</w:t>
      </w:r>
      <w:r>
        <w:rPr>
          <w:rFonts w:ascii="Times New Roman" w:hAnsi="Times New Roman" w:cs="Times New Roman"/>
        </w:rPr>
        <w:t>均变成原来的2倍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\f(2n</w:instrText>
      </w:r>
      <w:r>
        <w:rPr>
          <w:rFonts w:ascii="Times New Roman" w:hAnsi="Times New Roman" w:cs="Times New Roman"/>
        </w:rPr>
        <w:instrText xml:space="preserve">（2a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2d－2b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2c）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</w:rPr>
        <w:instrText xml:space="preserve">（2a＋2b）（2c＋2d）（2a＋2c）（2b＋2d）)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\f(2n</w:instrText>
      </w:r>
      <w:r>
        <w:rPr>
          <w:rFonts w:ascii="Times New Roman" w:hAnsi="Times New Roman" w:cs="Times New Roman"/>
        </w:rPr>
        <w:instrText xml:space="preserve">（ad－bc）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</w:rPr>
        <w:instrText xml:space="preserve">（a＋b）（c＋d）（a＋c）（b＋d）)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即χ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也变成原来的2倍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正确；对于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(A)＝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(B)＝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\f(6,36)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(AB)＝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\f(3,36)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\f(1,12)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所以P(AB)＝P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A)P(B)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则A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互为独立事件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正确．</w:t>
      </w:r>
    </w:p>
    <w:p w14:paraId="6E80F66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DA67512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INCLUDEPICTURE"易错警示.TIF"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6CD9243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相关系数r的性质：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当r&gt;0时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对应的经验回归方程斜率为正；当r&lt;0时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对应的经验回归方程斜率为负；当|r|越接近1时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成对样本数据的线性相关程度越强；当|r|越接近0时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成对样本数据的线性相关程度越弱．特别地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若所有样本点(x</w:t>
      </w:r>
      <w:r>
        <w:rPr>
          <w:rFonts w:hint="eastAsia" w:ascii="Times New Roman" w:hAnsi="Times New Roman" w:cs="Times New Roman"/>
          <w:vertAlign w:val="subscript"/>
        </w:rPr>
        <w:t>i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/>
        </w:rPr>
        <w:t>)都在直线上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则|r|＝1.</w:t>
      </w:r>
    </w:p>
    <w:p w14:paraId="39791E7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独立事件往往根据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若P(AB)＝P(A)P(B)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则A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互为独立事件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来判断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切不能从字面上两个事件A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发生不相互影响来判断．</w:t>
      </w:r>
    </w:p>
    <w:p w14:paraId="277886ED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　圆C方程可化为(x－5)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圆心C(5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半径r＝2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抛物线方程W的焦点为F(1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)．</w:t>
      </w:r>
    </w:p>
    <w:p w14:paraId="267C603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】等边三角形需保证|PF|＝|PC|＝|FC|＝4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可以由此求出点P的坐标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再用两点间距离公式检验．</w:t>
      </w:r>
    </w:p>
    <w:p w14:paraId="2590490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对于选项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当且仅当|PF|＝|PC|＝|FC|＝4时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hAnsi="宋体" w:cs="Times New Roman"/>
        </w:rPr>
        <w:t>△</w:t>
      </w:r>
      <w:r>
        <w:rPr>
          <w:rFonts w:hint="eastAsia" w:ascii="Times New Roman" w:hAnsi="Times New Roman" w:cs="Times New Roman"/>
        </w:rPr>
        <w:t>PFC</w:t>
      </w:r>
      <w:r>
        <w:rPr>
          <w:rFonts w:ascii="Times New Roman" w:hAnsi="Times New Roman" w:cs="Times New Roman"/>
        </w:rPr>
        <w:t>为等边三角形．若点P到点F(1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)的距离为4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则x</w:t>
      </w:r>
      <w:r>
        <w:rPr>
          <w:rFonts w:hint="eastAsia"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>＋1＝4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即x</w:t>
      </w:r>
      <w:r>
        <w:rPr>
          <w:rFonts w:hint="eastAsia"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>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代入抛物线方程可得P(3</w:t>
      </w:r>
      <w:r>
        <w:rPr>
          <w:rFonts w:hint="eastAsia" w:ascii="Times New Roman" w:hAnsi="Times New Roman" w:cs="Times New Roman"/>
        </w:rPr>
        <w:t>，±2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所以|PC|＝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</w:rPr>
        <w:instrText xml:space="preserve">（3－5）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＋（±2\r(3)－0）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正确．</w:t>
      </w:r>
    </w:p>
    <w:p w14:paraId="179B564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】将|PQ|转化为|PQ|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t>|PC|－r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设定点P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，t，</w:t>
      </w:r>
      <w:r>
        <w:rPr>
          <w:rFonts w:ascii="Times New Roman" w:hAnsi="Times New Roman" w:cs="Times New Roman"/>
        </w:rPr>
        <w:t>由此建立函数关系求最小值．</w:t>
      </w:r>
    </w:p>
    <w:p w14:paraId="7D39255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对于选项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，|PQ|</w:t>
      </w:r>
      <w:r>
        <w:rPr>
          <w:rFonts w:hint="eastAsia" w:hAnsi="宋体" w:cs="Times New Roman"/>
        </w:rPr>
        <w:t>≥</w:t>
      </w:r>
      <w:r>
        <w:rPr>
          <w:rFonts w:hint="eastAsia" w:ascii="Times New Roman" w:hAnsi="Times New Roman" w:cs="Times New Roman"/>
        </w:rPr>
        <w:t>|PC|</w:t>
      </w:r>
      <w:r>
        <w:rPr>
          <w:rFonts w:ascii="Times New Roman" w:hAnsi="Times New Roman" w:cs="Times New Roman"/>
        </w:rPr>
        <w:t>－r＝|PC|－2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设P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，t，</w:t>
      </w:r>
      <w:r>
        <w:rPr>
          <w:rFonts w:ascii="Times New Roman" w:hAnsi="Times New Roman" w:cs="Times New Roman"/>
        </w:rPr>
        <w:t>则|PC|＝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instrText xml:space="preserve">－5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＋（t－0）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\r(\f(t</w:instrText>
      </w:r>
      <w:r>
        <w:rPr>
          <w:rFonts w:hint="eastAsia" w:ascii="Times New Roman" w:hAnsi="Times New Roman" w:cs="Times New Roman"/>
          <w:vertAlign w:val="superscript"/>
        </w:rPr>
        <w:instrText xml:space="preserve">4</w:instrText>
      </w:r>
      <w:r>
        <w:rPr>
          <w:rFonts w:hint="eastAsia" w:ascii="Times New Roman" w:hAnsi="Times New Roman" w:cs="Times New Roman"/>
        </w:rPr>
        <w:instrText xml:space="preserve">,16)</w:instrText>
      </w:r>
      <w:r>
        <w:rPr>
          <w:rFonts w:ascii="Times New Roman" w:hAnsi="Times New Roman" w:cs="Times New Roman"/>
        </w:rPr>
        <w:instrText xml:space="preserve">－\f(3,2)t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</w:rPr>
        <w:instrText xml:space="preserve">（t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－12）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,16)</w:instrText>
      </w:r>
      <w:r>
        <w:rPr>
          <w:rFonts w:ascii="Times New Roman" w:hAnsi="Times New Roman" w:cs="Times New Roman"/>
        </w:rPr>
        <w:instrText xml:space="preserve">＋16)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≥</w:t>
      </w:r>
      <w:r>
        <w:rPr>
          <w:rFonts w:hint="eastAsia" w:ascii="Times New Roman" w:hAnsi="Times New Roman" w:cs="Times New Roman"/>
        </w:rPr>
        <w:t>4，</w:t>
      </w:r>
      <w:r>
        <w:rPr>
          <w:rFonts w:ascii="Times New Roman" w:hAnsi="Times New Roman" w:cs="Times New Roman"/>
        </w:rPr>
        <w:t>当且仅当t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＝12时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原式取得最小值</w:t>
      </w:r>
      <w:r>
        <w:rPr>
          <w:rFonts w:hint="eastAsia" w:ascii="Times New Roman" w:hAnsi="Times New Roman" w:cs="Times New Roman"/>
        </w:rPr>
        <w:t>，|PQ|</w:t>
      </w:r>
      <w:r>
        <w:rPr>
          <w:rFonts w:ascii="Times New Roman" w:hAnsi="Times New Roman" w:cs="Times New Roman"/>
        </w:rPr>
        <w:t>的最小值为4－2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≠</w:t>
      </w:r>
      <w:r>
        <w:rPr>
          <w:rFonts w:hint="eastAsia" w:ascii="Times New Roman" w:hAnsi="Times New Roman" w:cs="Times New Roman"/>
        </w:rPr>
        <w:t>1，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错误；</w:t>
      </w:r>
    </w:p>
    <w:p w14:paraId="3C43511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】由|PC|＝4求得点P的坐标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从而得到PF所在的直线方程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再利用点到直线的距离公式检验．</w:t>
      </w:r>
    </w:p>
    <w:p w14:paraId="3048332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对于选项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设P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，t，</w:t>
      </w:r>
      <w:r>
        <w:rPr>
          <w:rFonts w:ascii="Times New Roman" w:hAnsi="Times New Roman" w:cs="Times New Roman"/>
        </w:rPr>
        <w:t>且C(5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若|PC|＝4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\r(\f(t</w:instrText>
      </w:r>
      <w:r>
        <w:rPr>
          <w:rFonts w:hint="eastAsia" w:ascii="Times New Roman" w:hAnsi="Times New Roman" w:cs="Times New Roman"/>
          <w:vertAlign w:val="superscript"/>
        </w:rPr>
        <w:instrText xml:space="preserve">4</w:instrText>
      </w:r>
      <w:r>
        <w:rPr>
          <w:rFonts w:hint="eastAsia" w:ascii="Times New Roman" w:hAnsi="Times New Roman" w:cs="Times New Roman"/>
        </w:rPr>
        <w:instrText xml:space="preserve">,16)</w:instrText>
      </w:r>
      <w:r>
        <w:rPr>
          <w:rFonts w:ascii="Times New Roman" w:hAnsi="Times New Roman" w:cs="Times New Roman"/>
        </w:rPr>
        <w:instrText xml:space="preserve">－\f(3,2)t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得t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－24t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＋144＝0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解得t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所以此时P(3</w:t>
      </w:r>
      <w:r>
        <w:rPr>
          <w:rFonts w:hint="eastAsia" w:ascii="Times New Roman" w:hAnsi="Times New Roman" w:cs="Times New Roman"/>
        </w:rPr>
        <w:t>，±2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不妨取P(3</w:t>
      </w:r>
      <w:r>
        <w:rPr>
          <w:rFonts w:hint="eastAsia" w:ascii="Times New Roman" w:hAnsi="Times New Roman" w:cs="Times New Roman"/>
        </w:rPr>
        <w:t>，2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此时直线PF的方程为y＝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\f(2\r(3),3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(x－1)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</w:rPr>
        <w:t>y－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则圆心C(5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)到该直线的距离为d＝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\f(|5\r(3)</w:instrText>
      </w:r>
      <w:r>
        <w:rPr>
          <w:rFonts w:ascii="Times New Roman" w:hAnsi="Times New Roman" w:cs="Times New Roman"/>
        </w:rPr>
        <w:instrText xml:space="preserve">－0－\r(3)|,\r(（\r(3)）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＋（－1）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＝r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所以此时直线PF与圆C相切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同理可证明取P(3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)的情形也成立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正确；</w:t>
      </w:r>
    </w:p>
    <w:p w14:paraId="0906178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】设定点P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，t，</w:t>
      </w:r>
      <w:r>
        <w:rPr>
          <w:rFonts w:ascii="Times New Roman" w:hAnsi="Times New Roman" w:cs="Times New Roman"/>
        </w:rPr>
        <w:t>以PF为直径的圆与圆C外切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需保证|CE|－r＝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|PF|，</w:t>
      </w:r>
      <w:r>
        <w:rPr>
          <w:rFonts w:ascii="Times New Roman" w:hAnsi="Times New Roman" w:cs="Times New Roman"/>
        </w:rPr>
        <w:t>建立关于|PF|的方程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即可求出</w:t>
      </w:r>
      <w:r>
        <w:rPr>
          <w:rFonts w:hint="eastAsia" w:ascii="Times New Roman" w:hAnsi="Times New Roman" w:cs="Times New Roman"/>
        </w:rPr>
        <w:t>|PF|.</w:t>
      </w:r>
    </w:p>
    <w:p w14:paraId="02A8541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对于选项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设PF的中点为E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若以PF为直径的圆与圆C外切时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只需保证|CE|－r＝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|PF|，</w:t>
      </w:r>
      <w:r>
        <w:rPr>
          <w:rFonts w:ascii="Times New Roman" w:hAnsi="Times New Roman" w:cs="Times New Roman"/>
        </w:rPr>
        <w:t>设P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，t，</w:t>
      </w:r>
      <w:r>
        <w:rPr>
          <w:rFonts w:ascii="Times New Roman" w:hAnsi="Times New Roman" w:cs="Times New Roman"/>
        </w:rPr>
        <w:t>且C(5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,8)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\f(t,2)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得方程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,8)</w:instrText>
      </w:r>
      <w:r>
        <w:rPr>
          <w:rFonts w:ascii="Times New Roman" w:hAnsi="Times New Roman" w:cs="Times New Roman"/>
        </w:rPr>
        <w:instrText xml:space="preserve">＋\f(1,2)－5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＋\f(t,2)－0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其中|PF|＝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反解得t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＝4|PF|－4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代入上式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化简可得|PF|＝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\f(6,2</w:instrText>
      </w:r>
      <w:r>
        <w:rPr>
          <w:rFonts w:ascii="Times New Roman" w:hAnsi="Times New Roman" w:cs="Times New Roman"/>
        </w:rPr>
        <w:instrText xml:space="preserve">＋\r(3))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＝6(2－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)＝12－6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显然12－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≠</w:t>
      </w:r>
      <w:r>
        <w:rPr>
          <w:rFonts w:hint="eastAsia"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－12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错误．</w:t>
      </w:r>
    </w:p>
    <w:p w14:paraId="2FD8542A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INCLUDEPICTURE"07LY5.tif"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304290" cy="1367155"/>
            <wp:effectExtent l="0" t="0" r="1016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6E12A61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529020E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572718A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多项选择题中考查圆锥曲线的综合性问题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多数考查数形结合和方程思想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要善于借助圆锥曲线的定义转化条件和问题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合理建立方程求解．</w:t>
      </w:r>
    </w:p>
    <w:p w14:paraId="086220D3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</w:rPr>
        <w:t xml:space="preserve">  [1</w:t>
      </w:r>
      <w:r>
        <w:rPr>
          <w:rFonts w:hint="eastAsia" w:ascii="Times New Roman" w:hAnsi="Times New Roman" w:cs="Times New Roman"/>
        </w:rPr>
        <w:t>，10</w:t>
      </w:r>
      <w:r>
        <w:rPr>
          <w:rFonts w:ascii="Times New Roman" w:hAnsi="Times New Roman" w:cs="Times New Roman"/>
        </w:rPr>
        <w:t>)　A＝{x|</w:t>
      </w:r>
      <w:r>
        <w:rPr>
          <w:rFonts w:hint="eastAsia" w:ascii="Times New Roman" w:hAnsi="Times New Roman" w:cs="Times New Roman"/>
          <w:i/>
        </w:rPr>
        <w:t>lg</w:t>
      </w:r>
      <w:r>
        <w:rPr>
          <w:rFonts w:hint="eastAsia" w:ascii="Times New Roman" w:hAnsi="Times New Roman" w:cs="Times New Roman"/>
        </w:rPr>
        <w:t xml:space="preserve"> x&lt;1}</w:t>
      </w:r>
      <w:r>
        <w:rPr>
          <w:rFonts w:ascii="Times New Roman" w:hAnsi="Times New Roman" w:cs="Times New Roman"/>
        </w:rPr>
        <w:t>＝{x|0&lt;x&lt;10}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&gt;1，</w:t>
      </w:r>
      <w:r>
        <w:rPr>
          <w:rFonts w:ascii="Times New Roman" w:hAnsi="Times New Roman" w:cs="Times New Roman"/>
        </w:rPr>
        <w:t>可得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</w:rPr>
        <w:instrText xml:space="preserve">－x,x)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&gt;0，</w:t>
      </w:r>
      <w:r>
        <w:rPr>
          <w:rFonts w:ascii="Times New Roman" w:hAnsi="Times New Roman" w:cs="Times New Roman"/>
        </w:rPr>
        <w:t>等价于x(x－1)&lt;0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解得0&lt;x&lt;1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所以B＝</w:t>
      </w:r>
      <w:r>
        <w:rPr>
          <w:rFonts w:hint="eastAsia"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&gt;1</w:t>
      </w:r>
      <w:r>
        <w:rPr>
          <w:rFonts w:ascii="Times New Roman" w:hAnsi="Times New Roman" w:cs="Times New Roman"/>
        </w:rPr>
        <w:t>＝{x|0&lt;x&lt;1}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MS Mincho" w:hAnsi="MS Mincho" w:eastAsia="MS Mincho" w:cs="Times New Roman"/>
        </w:rPr>
        <w:t>∁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＝(－</w:t>
      </w:r>
      <w:r>
        <w:rPr>
          <w:rFonts w:hAnsi="宋体" w:cs="Times New Roman"/>
        </w:rPr>
        <w:t>∞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]</w:t>
      </w:r>
      <w:r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[1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A</w:t>
      </w:r>
      <w:r>
        <w:rPr>
          <w:rFonts w:hAnsi="宋体" w:cs="Times New Roman"/>
        </w:rPr>
        <w:t>∩</w:t>
      </w:r>
      <w:r>
        <w:rPr>
          <w:rFonts w:ascii="MS Mincho" w:hAnsi="MS Mincho" w:eastAsia="MS Mincho" w:cs="Times New Roman"/>
        </w:rPr>
        <w:t>∁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＝[1</w:t>
      </w:r>
      <w:r>
        <w:rPr>
          <w:rFonts w:hint="eastAsia" w:ascii="Times New Roman" w:hAnsi="Times New Roman" w:cs="Times New Roman"/>
        </w:rPr>
        <w:t>，10</w:t>
      </w:r>
      <w:r>
        <w:rPr>
          <w:rFonts w:ascii="Times New Roman" w:hAnsi="Times New Roman" w:cs="Times New Roman"/>
        </w:rPr>
        <w:t>)．</w:t>
      </w:r>
    </w:p>
    <w:p w14:paraId="4445A91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黑体" w:cs="Times New Roman"/>
        </w:rPr>
        <w:t>解法</w:t>
      </w:r>
      <w:r>
        <w:rPr>
          <w:rFonts w:ascii="Times New Roman" w:hAnsi="Times New Roman" w:eastAsia="黑体" w:cs="Times New Roman"/>
          <w:b/>
        </w:rPr>
        <w:t>1</w:t>
      </w:r>
      <w:r>
        <w:rPr>
          <w:rFonts w:ascii="Times New Roman" w:hAnsi="Times New Roman" w:eastAsia="黑体" w:cs="Times New Roman"/>
        </w:rPr>
        <w:t>(代入法)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】利用已知条件的几何关系把点P的坐标表示为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\f(\r(3)c,2)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将该点代入双曲线方程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构造齐次式求出离心率．</w:t>
      </w:r>
    </w:p>
    <w:p w14:paraId="5333C18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过点P作x轴的垂线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垂足为D</w:t>
      </w:r>
      <w:r>
        <w:rPr>
          <w:rFonts w:hint="eastAsia" w:ascii="Times New Roman" w:hAnsi="Times New Roman" w:cs="Times New Roman"/>
        </w:rPr>
        <w:t>，由已知得</w:t>
      </w:r>
      <w:r>
        <w:rPr>
          <w:rFonts w:ascii="Times New Roman" w:hAnsi="Times New Roman" w:cs="Times New Roman"/>
        </w:rPr>
        <w:t>|OD|＝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t，|PD|</w:t>
      </w:r>
      <w:r>
        <w:rPr>
          <w:rFonts w:ascii="Times New Roman" w:hAnsi="Times New Roman" w:cs="Times New Roman"/>
        </w:rPr>
        <w:t>＝t.因为</w:t>
      </w:r>
      <w:r>
        <w:rPr>
          <w:rFonts w:hint="eastAsia" w:ascii="Times New Roman" w:hAnsi="Times New Roman" w:cs="Times New Roman"/>
          <w:i/>
        </w:rPr>
        <w:t>tan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P&gt;0，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t&lt;c，</w:t>
      </w:r>
      <w:r>
        <w:rPr>
          <w:rFonts w:ascii="Times New Roman" w:hAnsi="Times New Roman" w:cs="Times New Roman"/>
        </w:rPr>
        <w:t>则|DF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＝c－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t，</w:t>
      </w:r>
      <w:r>
        <w:rPr>
          <w:rFonts w:hint="eastAsia" w:ascii="Times New Roman" w:hAnsi="Times New Roman" w:cs="Times New Roman"/>
          <w:i/>
        </w:rPr>
        <w:t>tan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\f(t,c</w:instrText>
      </w:r>
      <w:r>
        <w:rPr>
          <w:rFonts w:ascii="Times New Roman" w:hAnsi="Times New Roman" w:cs="Times New Roman"/>
        </w:rPr>
        <w:instrText xml:space="preserve">－\r(3)t)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＝2＋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解得t＝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所以点P的坐标为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\f(\r(3)c,2)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代入双曲线方程得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,4a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,4b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整理得b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(3c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－4a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)＝a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将b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－a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代入得4a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－8a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＋3c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即3e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－8e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＋4＝0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解得e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＝2或e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(舍去)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所以e＝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1DC2D4F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eastAsia="黑体" w:cs="Times New Roman"/>
        </w:rPr>
        <w:t>解法</w:t>
      </w:r>
      <w:r>
        <w:rPr>
          <w:rFonts w:ascii="Times New Roman" w:hAnsi="Times New Roman" w:eastAsia="黑体" w:cs="Times New Roman"/>
          <w:b/>
        </w:rPr>
        <w:t>2</w:t>
      </w:r>
      <w:r>
        <w:rPr>
          <w:rFonts w:ascii="Times New Roman" w:hAnsi="Times New Roman" w:eastAsia="黑体" w:cs="Times New Roman"/>
        </w:rPr>
        <w:t>(定义法)</w:t>
      </w:r>
      <w:r>
        <w:rPr>
          <w:rFonts w:ascii="Times New Roman" w:hAnsi="Times New Roman" w:cs="Times New Roman"/>
        </w:rPr>
        <w:t>　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】用已知条件的几何关系把点P的坐标表示为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\f(\r(3)c,2)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根据双曲线的定义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建立关于a</w:t>
      </w:r>
      <w:r>
        <w:rPr>
          <w:rFonts w:hint="eastAsia" w:ascii="Times New Roman" w:hAnsi="Times New Roman" w:cs="Times New Roman"/>
        </w:rPr>
        <w:t>，c</w:t>
      </w:r>
      <w:r>
        <w:rPr>
          <w:rFonts w:ascii="Times New Roman" w:hAnsi="Times New Roman" w:cs="Times New Roman"/>
        </w:rPr>
        <w:t>的关系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进而求出离心率．</w:t>
      </w:r>
    </w:p>
    <w:p w14:paraId="09616E9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同解法1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求出点P的坐标为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\f(\r(3)c,2)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\f(c,2)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则|PF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－|PF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\r(\f(\r(3)c,2)</w:instrText>
      </w:r>
      <w:r>
        <w:rPr>
          <w:rFonts w:ascii="Times New Roman" w:hAnsi="Times New Roman" w:cs="Times New Roman"/>
        </w:rPr>
        <w:instrText xml:space="preserve">＋c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＋\f(c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\r(\f(\r(3)c,2)</w:instrText>
      </w:r>
      <w:r>
        <w:rPr>
          <w:rFonts w:ascii="Times New Roman" w:hAnsi="Times New Roman" w:cs="Times New Roman"/>
        </w:rPr>
        <w:instrText xml:space="preserve">－c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＋\f(c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＝(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</w:rPr>
        <w:instrText xml:space="preserve">＋\r(3))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</w:rPr>
        <w:instrText xml:space="preserve">－\r(3))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)c＝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</w:rPr>
        <w:instrText xml:space="preserve">（\r(2＋\r(3))－\r(2－\r(3))）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＝2a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所以e＝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\f(c,a)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46C42AAA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INCLUDEPICTURE"07LY6.tif"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266190" cy="1184275"/>
            <wp:effectExtent l="0" t="0" r="1016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1F5568E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 xml:space="preserve">  72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＋36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　144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　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】通过图形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不难得到将扇形COD绕直线AB旋转一周形成的几何体为一个半径R＝6的球中上下截去两个球缺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所剩余的部分再挖去两个圆锥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为此需要先求出球和圆锥中的的相应几何量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再根据所给公式分别求出表面积与体积．</w:t>
      </w:r>
    </w:p>
    <w:p w14:paraId="6456E1F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DOC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设圆的半径为R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又S</w:t>
      </w:r>
      <w:r>
        <w:rPr>
          <w:rFonts w:ascii="Times New Roman" w:hAnsi="Times New Roman" w:cs="Times New Roman"/>
          <w:vertAlign w:val="subscript"/>
        </w:rPr>
        <w:t>扇形COD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＝6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解得R＝6(负值舍去)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过点C作CE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</w:rPr>
        <w:t>AB交AB于E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过点D作DF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</w:rPr>
        <w:t>AB交AB于F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则CE＝OC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，OE</w:t>
      </w:r>
      <w:r>
        <w:rPr>
          <w:rFonts w:ascii="Times New Roman" w:hAnsi="Times New Roman" w:cs="Times New Roman"/>
        </w:rPr>
        <w:t>＝OC</w:t>
      </w:r>
      <w:r>
        <w:rPr>
          <w:rFonts w:hint="eastAsia" w:ascii="Times New Roman" w:hAnsi="Times New Roman" w:cs="Times New Roman"/>
          <w:i/>
        </w:rPr>
        <w:t>cos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所以AE＝R－OE＝3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同理可得DF＝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，OF</w:t>
      </w:r>
      <w:r>
        <w:rPr>
          <w:rFonts w:ascii="Times New Roman" w:hAnsi="Times New Roman" w:cs="Times New Roman"/>
        </w:rPr>
        <w:t>＝BF＝3</w:t>
      </w:r>
      <w:r>
        <w:rPr>
          <w:rFonts w:hint="eastAsia" w:ascii="Times New Roman" w:hAnsi="Times New Roman" w:cs="Times New Roman"/>
        </w:rPr>
        <w:t>，将扇形</w:t>
      </w:r>
      <w:r>
        <w:rPr>
          <w:rFonts w:ascii="Times New Roman" w:hAnsi="Times New Roman" w:cs="Times New Roman"/>
        </w:rPr>
        <w:t>COD绕直线AB旋转一周形成的几何体为一个半径R＝6的球中上下截去两个球缺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所剩余的部分再挖去两个圆锥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其中球缺的高h＝3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圆锥的高h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底面半径r＝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则其中一个球冠的表面积S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Rh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6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＝36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球的表面积S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＝144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圆锥的侧面积S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＝3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＝18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所以几何体的表面积S＝S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－2S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＋2S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＝144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36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＋2</w:t>
      </w:r>
      <w:r>
        <w:rPr>
          <w:rFonts w:hAnsi="宋体" w:cs="Times New Roman"/>
        </w:rPr>
        <w:t>×</w:t>
      </w:r>
      <w:r>
        <w:rPr>
          <w:rFonts w:hint="eastAsia"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＝72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＋36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又其中一个球缺的体积V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h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(3R－h)＝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6－3)＝45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圆锥的体积V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＝27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球的体积V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f(4,3)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＝288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，所以几何体的体积</w:t>
      </w:r>
      <w:r>
        <w:rPr>
          <w:rFonts w:ascii="Times New Roman" w:hAnsi="Times New Roman" w:cs="Times New Roman"/>
        </w:rPr>
        <w:t>V＝V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－2V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－2V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＝288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45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－2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27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ascii="Times New Roman" w:hAnsi="Times New Roman" w:cs="Times New Roman"/>
        </w:rPr>
        <w:t>＝144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.</w:t>
      </w:r>
    </w:p>
    <w:p w14:paraId="0FCC71BB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INCLUDEPICTURE"07LY7.tif"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930910" cy="10985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INCLUDEPICTURE"07LY8.tif"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972185" cy="1098550"/>
            <wp:effectExtent l="0" t="0" r="1841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2E3568A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48E0F0F9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F6DAB4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本题关键是弄清楚经过旋转之后得到的几何体是如何组成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对于组合体的表面积、体积要合理转化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特别是表面积不能简单理解为几个几何体表面积的和与差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需明确增加或减少几个侧面积或底面积．</w:t>
      </w:r>
    </w:p>
    <w:p w14:paraId="63BB56A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(1)【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】平面向量数量积与三角函数的综合问题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往往通过数量积的坐标公式以及三角恒等变换公式化简f(x)为A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ascii="Times New Roman" w:hAnsi="Times New Roman" w:cs="Times New Roman"/>
        </w:rPr>
        <w:t>(ωx＋φ)＋B的形式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再进行后续求解．</w:t>
      </w:r>
    </w:p>
    <w:p w14:paraId="09F296C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 xml:space="preserve">，2sin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＝(2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函数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hint="eastAsia" w:ascii="Times New Roman" w:hAnsi="Times New Roman" w:cs="Times New Roman"/>
        </w:rPr>
        <w:t>，</w:t>
      </w:r>
    </w:p>
    <w:p w14:paraId="1BE16C3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)＝2</w:t>
      </w:r>
      <w:r>
        <w:rPr>
          <w:rFonts w:hint="eastAsia" w:ascii="Times New Roman" w:hAnsi="Times New Roman" w:cs="Times New Roman"/>
        </w:rPr>
        <w:t>cos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 xml:space="preserve">sin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eastAsia="楷体_GB2312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(1分)</w:t>
      </w:r>
    </w:p>
    <w:p w14:paraId="0D77ED5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＋1＋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sin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eastAsia="楷体_GB2312" w:cs="Times New Roman"/>
        </w:rPr>
        <w:t>(3分)</w:t>
      </w:r>
    </w:p>
    <w:p w14:paraId="276DCFA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(\</w:instrText>
      </w:r>
      <w:r>
        <w:rPr>
          <w:rFonts w:hint="eastAsia" w:ascii="Times New Roman" w:hAnsi="Times New Roman" w:cs="Times New Roman"/>
          <w:i/>
        </w:rPr>
        <w:instrText xml:space="preserve">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sin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＋1</w:t>
      </w:r>
    </w:p>
    <w:p w14:paraId="12AF84A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＋1.</w:t>
      </w:r>
      <w:r>
        <w:rPr>
          <w:rFonts w:ascii="Times New Roman" w:hAnsi="Times New Roman" w:eastAsia="楷体_GB2312" w:cs="Times New Roman"/>
        </w:rPr>
        <w:t>(4分)</w:t>
      </w:r>
    </w:p>
    <w:p w14:paraId="4789BB7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所以2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eastAsia="楷体_GB2312" w:cs="Times New Roman"/>
        </w:rPr>
        <w:t>(5分)</w:t>
      </w:r>
    </w:p>
    <w:p w14:paraId="4A0BA13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】要求</w:t>
      </w:r>
      <w:r>
        <w:rPr>
          <w:rFonts w:hint="eastAsia" w:ascii="Times New Roman" w:hAnsi="Times New Roman" w:cs="Times New Roman"/>
        </w:rPr>
        <w:t>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需要变角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将所求角用已知角和差或倍角形式表示</w:t>
      </w:r>
      <w:r>
        <w:rPr>
          <w:rFonts w:hint="eastAsia" w:ascii="Times New Roman" w:hAnsi="Times New Roman" w:cs="Times New Roman"/>
        </w:rPr>
        <w:t>，cos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为此先求出</w:t>
      </w:r>
      <w:r>
        <w:rPr>
          <w:rFonts w:hint="eastAsia" w:ascii="Times New Roman" w:hAnsi="Times New Roman" w:cs="Times New Roman"/>
        </w:rPr>
        <w:t>cos2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</w:rPr>
        <w:instrText xml:space="preserve">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最后再利用两角差的余弦公式计算可得．</w:t>
      </w:r>
    </w:p>
    <w:p w14:paraId="3903338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所以2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(5π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vertAlign w:val="superscript"/>
        </w:rPr>
        <w:t>【1】</w:t>
      </w:r>
    </w:p>
    <w:p w14:paraId="20DBDB1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</w:rPr>
        <w:t>cos2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</w:rPr>
        <w:instrText xml:space="preserve">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hint="eastAsia" w:ascii="Times New Roman" w:hAnsi="Times New Roman" w:cs="Times New Roman"/>
        </w:rPr>
        <w:instrText xml:space="preserve">sin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2</w:instrText>
      </w:r>
      <w:r>
        <w:rPr>
          <w:rFonts w:hint="eastAsia" w:ascii="Times New Roman" w:hAnsi="Times New Roman" w:cs="Times New Roman"/>
          <w:i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＋\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</w:rPr>
        <w:instrText xml:space="preserve">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(4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(6分)</w:t>
      </w:r>
    </w:p>
    <w:p w14:paraId="0881A89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</w:rPr>
        <w:t>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</w:p>
    <w:p w14:paraId="5218FAE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cos2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cos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</w:rPr>
        <w:instrText xml:space="preserve">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sin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eastAsia="楷体_GB2312" w:cs="Times New Roman"/>
        </w:rPr>
        <w:t>(7分)</w:t>
      </w:r>
    </w:p>
    <w:p w14:paraId="6E1AF9C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(4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(\</w:instrText>
      </w:r>
      <w:r>
        <w:rPr>
          <w:rFonts w:hint="eastAsia" w:ascii="Times New Roman" w:hAnsi="Times New Roman" w:cs="Times New Roman"/>
          <w:i/>
        </w:rPr>
        <w:instrText xml:space="preserve">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ascii="Times New Roman" w:hAnsi="Times New Roman" w:cs="Times New Roman"/>
        </w:rPr>
        <w:instrText xml:space="preserve">－4\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</w:rPr>
        <w:instrText xml:space="preserve">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10)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eastAsia="楷体_GB2312" w:cs="Times New Roman"/>
        </w:rPr>
        <w:t>(8分)</w:t>
      </w:r>
    </w:p>
    <w:p w14:paraId="52CF21F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】先根据三角函数的</w:t>
      </w:r>
      <w:r>
        <w:rPr>
          <w:rFonts w:hint="eastAsia" w:ascii="Times New Roman" w:hAnsi="Times New Roman" w:cs="Times New Roman"/>
        </w:rPr>
        <w:t>变换规则求出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)的解析式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再根据正弦函数的性质解不等式．</w:t>
      </w:r>
    </w:p>
    <w:p w14:paraId="3694194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)图象上所有的点向右平移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个单位长度得到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＋1＝2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＋1的图象</w:t>
      </w:r>
      <w:r>
        <w:rPr>
          <w:rFonts w:hint="eastAsia" w:ascii="Times New Roman" w:hAnsi="Times New Roman" w:cs="Times New Roman"/>
        </w:rPr>
        <w:t>，</w:t>
      </w:r>
    </w:p>
    <w:p w14:paraId="4AB3174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再将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n</w:t>
      </w:r>
      <w:r>
        <w:rPr>
          <w:rFonts w:hint="eastAsia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＋1向下平移1个单位长度得到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2sin2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的图象</w:t>
      </w:r>
      <w:r>
        <w:rPr>
          <w:rFonts w:hint="eastAsia" w:ascii="Times New Roman" w:hAnsi="Times New Roman" w:cs="Times New Roman"/>
        </w:rPr>
        <w:t xml:space="preserve">， </w:t>
      </w:r>
      <w:r>
        <w:rPr>
          <w:rFonts w:ascii="Times New Roman" w:hAnsi="Times New Roman" w:cs="Times New Roman"/>
        </w:rPr>
        <w:t>最后将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图象上所有点的纵坐标变为原来的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得到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的图象</w:t>
      </w:r>
      <w:r>
        <w:rPr>
          <w:rFonts w:hint="eastAsia" w:ascii="Times New Roman" w:hAnsi="Times New Roman" w:cs="Times New Roman"/>
        </w:rPr>
        <w:t>，</w:t>
      </w:r>
    </w:p>
    <w:p w14:paraId="4B66E0A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hint="eastAsia" w:ascii="Times New Roman" w:hAnsi="Times New Roman" w:cs="Times New Roman"/>
        </w:rPr>
        <w:t>sin2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eastAsia="楷体_GB2312" w:cs="Times New Roman"/>
        </w:rPr>
        <w:t>(10分)</w:t>
      </w:r>
    </w:p>
    <w:p w14:paraId="27D97E5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解法</w:t>
      </w:r>
      <w:r>
        <w:rPr>
          <w:rFonts w:ascii="Times New Roman" w:hAnsi="Times New Roman" w:eastAsia="黑体" w:cs="Times New Roman"/>
          <w:b/>
        </w:rPr>
        <w:t>1</w:t>
      </w:r>
      <w:r>
        <w:rPr>
          <w:rFonts w:ascii="Times New Roman" w:hAnsi="Times New Roman" w:cs="Times New Roman"/>
        </w:rPr>
        <w:t>　由g(x)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hint="eastAsia" w:ascii="Times New Roman" w:hAnsi="Times New Roman" w:cs="Times New Roman"/>
        </w:rPr>
        <w:t>2x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＋2k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hAnsi="宋体" w:cs="Times New Roman"/>
        </w:rPr>
        <w:t>≤</w:t>
      </w:r>
      <w:r>
        <w:rPr>
          <w:rFonts w:hint="eastAsia" w:ascii="Times New Roman" w:hAnsi="Times New Roman" w:cs="Times New Roman"/>
        </w:rPr>
        <w:t>2x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\f(5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＋2k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，k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b/>
        </w:rPr>
        <w:t>Z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(11分)</w:t>
      </w:r>
    </w:p>
    <w:p w14:paraId="02E7865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解得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k</w:t>
      </w:r>
      <w:r>
        <w:rPr>
          <w:rFonts w:hint="eastAsia" w:ascii="Times New Roman" w:hAnsi="Times New Roman" w:cs="Times New Roman"/>
        </w:rPr>
        <w:t>π</w:t>
      </w:r>
      <w:r>
        <w:rPr>
          <w:rFonts w:hint="eastAsia" w:hAnsi="宋体" w:cs="Times New Roman"/>
        </w:rPr>
        <w:t>≤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hAnsi="宋体" w:cs="Times New Roman"/>
        </w:rPr>
        <w:t>≤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k</w:t>
      </w:r>
      <w:r>
        <w:rPr>
          <w:rFonts w:hint="eastAsia" w:ascii="Times New Roman" w:hAnsi="Times New Roman" w:cs="Times New Roman"/>
        </w:rPr>
        <w:t>π，</w:t>
      </w:r>
      <w:r>
        <w:rPr>
          <w:rFonts w:hint="eastAsia" w:ascii="Times New Roman" w:hAnsi="Times New Roman" w:cs="Times New Roman"/>
          <w:i/>
        </w:rPr>
        <w:t>k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b/>
        </w:rPr>
        <w:t>Z</w:t>
      </w:r>
      <w:r>
        <w:rPr>
          <w:rFonts w:hint="eastAsia" w:ascii="Times New Roman" w:hAnsi="Times New Roman" w:cs="Times New Roman"/>
        </w:rPr>
        <w:t>，</w:t>
      </w:r>
    </w:p>
    <w:p w14:paraId="01BC72D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＝0可得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</w:p>
    <w:p w14:paraId="326C1DA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＝－1可得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(5π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1B0DD67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hint="eastAsia" w:ascii="Times New Roman" w:hAnsi="Times New Roman" w:cs="Times New Roman"/>
        </w:rPr>
        <w:instrText xml:space="preserve">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</w:p>
    <w:p w14:paraId="6B0D178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解法</w:t>
      </w:r>
      <w:r>
        <w:rPr>
          <w:rFonts w:ascii="Times New Roman" w:hAnsi="Times New Roman" w:eastAsia="黑体" w:cs="Times New Roman"/>
          <w:b/>
        </w:rPr>
        <w:t>2</w:t>
      </w:r>
      <w:r>
        <w:rPr>
          <w:rFonts w:ascii="Times New Roman" w:hAnsi="Times New Roman" w:eastAsia="黑体" w:cs="Times New Roman"/>
        </w:rPr>
        <w:t>　</w:t>
      </w:r>
      <w:r>
        <w:rPr>
          <w:rFonts w:ascii="Times New Roman" w:hAnsi="Times New Roman" w:cs="Times New Roman"/>
        </w:rPr>
        <w:t>也可先由x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求得2x－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再结合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hint="eastAsia" w:ascii="Times New Roman" w:hAnsi="Times New Roman" w:cs="Times New Roman"/>
        </w:rPr>
        <w:t>2x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求得2x－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解得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2218DD0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即当x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不等式g(x)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的解集为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>【2】</w:t>
      </w:r>
      <w:r>
        <w:rPr>
          <w:rFonts w:ascii="Times New Roman" w:hAnsi="Times New Roman" w:eastAsia="楷体_GB2312" w:cs="Times New Roman"/>
        </w:rPr>
        <w:t>(13分)</w:t>
      </w:r>
    </w:p>
    <w:p w14:paraId="59EEC83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6113794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INCLUDEPICTURE"规范提醒.TIF"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1051420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要指明2x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的范围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否则扣1分．</w:t>
      </w:r>
    </w:p>
    <w:p w14:paraId="633C590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没有根据x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得不到最终答案扣2分．</w:t>
      </w:r>
    </w:p>
    <w:p w14:paraId="0C0B19C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12CEB84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9A8DE3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第(1)问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经常用到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配角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技巧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用已知三角函数的角来表示未知角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即把2x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表示成2x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不会配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也可用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换元法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处理；</w:t>
      </w:r>
    </w:p>
    <w:p w14:paraId="2A84AC2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第(2)问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对于三角方程或三角不等式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学生不太会处理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如果x有初始范围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用解法2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结合正弦函数的图象处理更方便．</w:t>
      </w:r>
    </w:p>
    <w:p w14:paraId="756F9AD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(1)【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】根据题意分析可知(X－6)～</w:t>
      </w:r>
      <w:r>
        <w:rPr>
          <w:rFonts w:hint="eastAsia" w:ascii="Times New Roman" w:hAnsi="Times New Roman" w:cs="Times New Roman"/>
        </w:rPr>
        <w:t>B3，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结合二项分布求分布列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进而可得期望；X的可能取值为6</w:t>
      </w:r>
      <w:r>
        <w:rPr>
          <w:rFonts w:hint="eastAsia" w:ascii="Times New Roman" w:hAnsi="Times New Roman" w:cs="Times New Roman"/>
        </w:rPr>
        <w:t>，7，8，9，</w:t>
      </w:r>
      <w:r>
        <w:rPr>
          <w:rFonts w:ascii="Times New Roman" w:hAnsi="Times New Roman" w:eastAsia="楷体_GB2312" w:cs="Times New Roman"/>
        </w:rPr>
        <w:t>(1分)</w:t>
      </w:r>
    </w:p>
    <w:p w14:paraId="0CD1679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由题意可知每次掷骰子上两级台阶的概率为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f(4,6)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上三级台</w:t>
      </w:r>
      <w:r>
        <w:rPr>
          <w:rFonts w:hint="eastAsia" w:ascii="Times New Roman" w:hAnsi="Times New Roman" w:cs="Times New Roman"/>
        </w:rPr>
        <w:t>阶的概率为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\f(2,6)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， </w:t>
      </w:r>
      <w:r>
        <w:rPr>
          <w:rFonts w:ascii="Times New Roman" w:hAnsi="Times New Roman" w:eastAsia="楷体_GB2312" w:cs="Times New Roman"/>
        </w:rPr>
        <w:t>(2分)</w:t>
      </w:r>
    </w:p>
    <w:p w14:paraId="0E048AD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可得(X－6)～B3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(3分)</w:t>
      </w:r>
    </w:p>
    <w:p w14:paraId="1BDC893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则有P(X＝6)＝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\f(8,27)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(4分)</w:t>
      </w:r>
    </w:p>
    <w:p w14:paraId="11334C1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(X＝7)＝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1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\f(4,9)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(5分)</w:t>
      </w:r>
    </w:p>
    <w:p w14:paraId="6CC5467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(X＝8)＝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\f(2,9)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(6分)</w:t>
      </w:r>
    </w:p>
    <w:p w14:paraId="54976F7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(X＝9)＝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\f(1,27)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(7分)</w:t>
      </w:r>
    </w:p>
    <w:p w14:paraId="1106C22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所以X的分布列为</w:t>
      </w:r>
      <w:r>
        <w:rPr>
          <w:rFonts w:ascii="Times New Roman" w:hAnsi="Times New Roman" w:cs="Times New Roman"/>
          <w:vertAlign w:val="superscript"/>
        </w:rPr>
        <w:t>【1】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69"/>
        <w:gridCol w:w="764"/>
        <w:gridCol w:w="764"/>
        <w:gridCol w:w="869"/>
      </w:tblGrid>
      <w:tr w14:paraId="5B70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  <w:noWrap w:val="0"/>
            <w:vAlign w:val="center"/>
          </w:tcPr>
          <w:p w14:paraId="76ABCC0E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69" w:type="dxa"/>
            <w:noWrap w:val="0"/>
            <w:vAlign w:val="center"/>
          </w:tcPr>
          <w:p w14:paraId="34E5F94C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noWrap w:val="0"/>
            <w:vAlign w:val="center"/>
          </w:tcPr>
          <w:p w14:paraId="7268C4FF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noWrap w:val="0"/>
            <w:vAlign w:val="center"/>
          </w:tcPr>
          <w:p w14:paraId="01EFE491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9" w:type="dxa"/>
            <w:noWrap w:val="0"/>
            <w:vAlign w:val="center"/>
          </w:tcPr>
          <w:p w14:paraId="51F4C501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14:paraId="1F1E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  <w:noWrap w:val="0"/>
            <w:vAlign w:val="center"/>
          </w:tcPr>
          <w:p w14:paraId="0C169CE2">
            <w:pPr>
              <w:pStyle w:val="2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69" w:type="dxa"/>
            <w:noWrap w:val="0"/>
            <w:vAlign w:val="center"/>
          </w:tcPr>
          <w:p w14:paraId="105B10D0">
            <w:pPr>
              <w:pStyle w:val="2"/>
              <w:snapToGrid w:val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hint="eastAsia" w:ascii="Times New Roman" w:hAnsi="Times New Roman" w:cs="Times New Roman"/>
              </w:rPr>
              <w:instrText xml:space="preserve">eq \f(8,27)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4" w:type="dxa"/>
            <w:noWrap w:val="0"/>
            <w:vAlign w:val="center"/>
          </w:tcPr>
          <w:p w14:paraId="27E938B4">
            <w:pPr>
              <w:pStyle w:val="2"/>
              <w:snapToGrid w:val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hint="eastAsia" w:ascii="Times New Roman" w:hAnsi="Times New Roman" w:cs="Times New Roman"/>
              </w:rPr>
              <w:instrText xml:space="preserve">eq \f(4,9)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64" w:type="dxa"/>
            <w:noWrap w:val="0"/>
            <w:vAlign w:val="center"/>
          </w:tcPr>
          <w:p w14:paraId="37C71C9D">
            <w:pPr>
              <w:pStyle w:val="2"/>
              <w:snapToGrid w:val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hint="eastAsia" w:ascii="Times New Roman" w:hAnsi="Times New Roman" w:cs="Times New Roman"/>
              </w:rPr>
              <w:instrText xml:space="preserve">eq \f(2,9)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69" w:type="dxa"/>
            <w:noWrap w:val="0"/>
            <w:vAlign w:val="center"/>
          </w:tcPr>
          <w:p w14:paraId="1DA47913">
            <w:pPr>
              <w:pStyle w:val="2"/>
              <w:snapToGrid w:val="0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hint="eastAsia" w:ascii="Times New Roman" w:hAnsi="Times New Roman" w:cs="Times New Roman"/>
              </w:rPr>
              <w:instrText xml:space="preserve">eq \f(1,27)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850B2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　　X的数学期望E(X)＝6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\f(8,27)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\f(4,9)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\f(2,9)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＋9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\f(1,27)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＝7.</w:t>
      </w:r>
      <w:r>
        <w:rPr>
          <w:rFonts w:ascii="Times New Roman" w:hAnsi="Times New Roman" w:eastAsia="楷体_GB2312" w:cs="Times New Roman"/>
        </w:rPr>
        <w:t>(9分)</w:t>
      </w:r>
    </w:p>
    <w:p w14:paraId="5F8A49B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】可以先求出单人不能获奖的概率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甲、乙两位学生参加游戏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可以看作两次独立重复试验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借助二项分布概率公式求解．</w:t>
      </w:r>
    </w:p>
    <w:p w14:paraId="146B1EA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设甲、乙两位学生参加游戏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恰有一人获得奖品的概率为P</w:t>
      </w:r>
      <w:r>
        <w:rPr>
          <w:rFonts w:hint="eastAsia" w:ascii="Times New Roman" w:hAnsi="Times New Roman" w:cs="Times New Roman"/>
        </w:rPr>
        <w:t>，</w:t>
      </w:r>
    </w:p>
    <w:p w14:paraId="0C8E891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因为位于第10级台阶则认定游戏失败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无法获得奖品</w:t>
      </w:r>
      <w:r>
        <w:rPr>
          <w:rFonts w:hint="eastAsia" w:ascii="Times New Roman" w:hAnsi="Times New Roman" w:cs="Times New Roman"/>
        </w:rPr>
        <w:t>，</w:t>
      </w:r>
    </w:p>
    <w:p w14:paraId="6D86957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所以结合题意可知若学员位于第10级台阶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则投掷3次后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学员位于第7级台阶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投掷第4次上三级台阶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(10分)</w:t>
      </w:r>
    </w:p>
    <w:p w14:paraId="54C0AA4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不能获得奖品的概率为P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\f(4,27)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(12分)</w:t>
      </w:r>
    </w:p>
    <w:p w14:paraId="73804D6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则P＝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\f(4,27)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\f(4,27)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\f(184,729)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(14分)</w:t>
      </w:r>
    </w:p>
    <w:p w14:paraId="4634897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</w:rPr>
        <w:t>甲、乙两位学生参加游戏，恰有一人获得奖品的概率为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\f(184,729)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>【2】</w:t>
      </w:r>
      <w:r>
        <w:rPr>
          <w:rFonts w:ascii="Times New Roman" w:hAnsi="Times New Roman" w:eastAsia="楷体_GB2312" w:cs="Times New Roman"/>
        </w:rPr>
        <w:t>(15分)</w:t>
      </w:r>
    </w:p>
    <w:p w14:paraId="6CBEB9F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24E33FD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INCLUDEPICTURE"规范提醒.TIF"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0E0B7B7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要写出分布列表格的形式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否则扣1分．</w:t>
      </w:r>
    </w:p>
    <w:p w14:paraId="1C97EDD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应用题需要将数学语言转换为实际语言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因此需要作答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否则扣1分．</w:t>
      </w:r>
    </w:p>
    <w:p w14:paraId="355FDE3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17. </w:t>
      </w:r>
      <w:r>
        <w:rPr>
          <w:rFonts w:ascii="Times New Roman" w:hAnsi="Times New Roman" w:eastAsia="黑体" w:cs="Times New Roman"/>
        </w:rPr>
        <w:t xml:space="preserve"> 解：</w:t>
      </w:r>
      <w:r>
        <w:rPr>
          <w:rFonts w:ascii="Times New Roman" w:hAnsi="Times New Roman" w:cs="Times New Roman"/>
        </w:rPr>
        <w:t>(1)【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】要证明线面平行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往往需要找到线线平行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可通过证明四边形ADC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为平行四边形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找到线线平行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即可证明AB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∥</w:t>
      </w:r>
      <w:r>
        <w:rPr>
          <w:rFonts w:ascii="Times New Roman" w:hAnsi="Times New Roman" w:cs="Times New Roman"/>
        </w:rPr>
        <w:t>平面DEF.</w:t>
      </w:r>
    </w:p>
    <w:p w14:paraId="7B8BD53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作直线AB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即为所求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理由如下：</w:t>
      </w:r>
      <w:r>
        <w:rPr>
          <w:rFonts w:ascii="Times New Roman" w:hAnsi="Times New Roman" w:eastAsia="楷体_GB2312" w:cs="Times New Roman"/>
        </w:rPr>
        <w:t xml:space="preserve"> (1分)</w:t>
      </w:r>
    </w:p>
    <w:p w14:paraId="07B2F81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连接AC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交DE于点M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连接MF</w:t>
      </w:r>
      <w:r>
        <w:rPr>
          <w:rFonts w:hint="eastAsia" w:ascii="Times New Roman" w:hAnsi="Times New Roman" w:cs="Times New Roman"/>
        </w:rPr>
        <w:t>，AE，DC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.</w:t>
      </w:r>
      <w:r>
        <w:rPr>
          <w:rFonts w:hint="eastAsia" w:ascii="Times New Roman" w:hAnsi="Times New Roman" w:eastAsia="楷体_GB2312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(2分)</w:t>
      </w:r>
    </w:p>
    <w:p w14:paraId="507088F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因为AD＝2DA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＝2EC</w:t>
      </w:r>
      <w:r>
        <w:rPr>
          <w:rFonts w:hint="eastAsia" w:ascii="Times New Roman" w:hAnsi="Times New Roman" w:cs="Times New Roman"/>
        </w:rPr>
        <w:t>，</w:t>
      </w:r>
    </w:p>
    <w:p w14:paraId="18E4FCA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所以AD＝C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AA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又AD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E，</w:t>
      </w:r>
      <w:r>
        <w:rPr>
          <w:rFonts w:ascii="Times New Roman" w:hAnsi="Times New Roman" w:cs="Times New Roman"/>
        </w:rPr>
        <w:t>所以四边形ADC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为平行四边形</w:t>
      </w:r>
      <w:r>
        <w:rPr>
          <w:rFonts w:hint="eastAsia" w:ascii="Times New Roman" w:hAnsi="Times New Roman" w:cs="Times New Roman"/>
        </w:rPr>
        <w:t>，</w:t>
      </w:r>
    </w:p>
    <w:p w14:paraId="74F6BEC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所以AM＝MC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eastAsia="楷体_GB2312" w:cs="Times New Roman"/>
        </w:rPr>
        <w:t>(4分)</w:t>
      </w:r>
    </w:p>
    <w:p w14:paraId="55F5CD5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＝FC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所以MF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</w:rPr>
        <w:t>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eastAsia="楷体_GB2312" w:cs="Times New Roman"/>
        </w:rPr>
        <w:t>(5分)</w:t>
      </w:r>
    </w:p>
    <w:p w14:paraId="3A37935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又MF</w:t>
      </w:r>
      <w:r>
        <w:rPr>
          <w:rFonts w:hint="eastAsia" w:ascii="MS Mincho" w:hAnsi="MS Mincho" w:eastAsia="MS Mincho" w:cs="MS Mincho"/>
        </w:rPr>
        <w:t>⊂</w:t>
      </w:r>
      <w:r>
        <w:rPr>
          <w:rFonts w:ascii="Times New Roman" w:hAnsi="Times New Roman" w:cs="Times New Roman"/>
        </w:rPr>
        <w:t>平面DEF</w:t>
      </w:r>
      <w:r>
        <w:rPr>
          <w:rFonts w:hint="eastAsia" w:ascii="Times New Roman" w:hAnsi="Times New Roman" w:cs="Times New Roman"/>
        </w:rPr>
        <w:t>，AB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MS Mincho" w:hAnsi="MS Mincho" w:eastAsia="MS Mincho" w:cs="MS Mincho"/>
        </w:rPr>
        <w:t>⊄</w:t>
      </w:r>
      <w:r>
        <w:rPr>
          <w:rFonts w:ascii="Times New Roman" w:hAnsi="Times New Roman" w:cs="Times New Roman"/>
        </w:rPr>
        <w:t>平面DEF</w:t>
      </w:r>
      <w:r>
        <w:rPr>
          <w:rFonts w:hint="eastAsia" w:ascii="Times New Roman" w:hAnsi="Times New Roman" w:cs="Times New Roman"/>
        </w:rPr>
        <w:t>，</w:t>
      </w:r>
    </w:p>
    <w:p w14:paraId="62CCD70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所以AB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∥</w:t>
      </w:r>
      <w:r>
        <w:rPr>
          <w:rFonts w:ascii="Times New Roman" w:hAnsi="Times New Roman" w:cs="Times New Roman"/>
        </w:rPr>
        <w:t>平面DEF.</w:t>
      </w:r>
      <w:r>
        <w:rPr>
          <w:rFonts w:ascii="Times New Roman" w:hAnsi="Times New Roman" w:cs="Times New Roman"/>
          <w:vertAlign w:val="superscript"/>
        </w:rPr>
        <w:t>【1】</w:t>
      </w:r>
      <w:r>
        <w:rPr>
          <w:rFonts w:hint="eastAsia" w:ascii="Times New Roman" w:hAnsi="Times New Roman" w:eastAsia="楷体_GB2312" w:cs="Times New Roman"/>
        </w:rPr>
        <w:t xml:space="preserve">  </w:t>
      </w:r>
      <w:r>
        <w:rPr>
          <w:rFonts w:ascii="Times New Roman" w:hAnsi="Times New Roman" w:eastAsia="楷体_GB2312" w:cs="Times New Roman"/>
        </w:rPr>
        <w:t>(6分)</w:t>
      </w:r>
    </w:p>
    <w:p w14:paraId="1F99B5A5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INCLUDEPICTURE"07LY9.tif"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083310" cy="1417320"/>
            <wp:effectExtent l="0" t="0" r="2540" b="114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2BB45C7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】要使得直三棱柱ABCA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的体积最大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高是固定的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则需S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最大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根据三角形的面积公式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可得AB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</w:rPr>
        <w:t>BC时</w:t>
      </w:r>
      <w:r>
        <w:rPr>
          <w:rFonts w:hint="eastAsia" w:ascii="Times New Roman" w:hAnsi="Times New Roman" w:cs="Times New Roman"/>
        </w:rPr>
        <w:t>，S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最大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由此建立空间直角坐标系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利用空间向量法计算可得．</w:t>
      </w:r>
    </w:p>
    <w:p w14:paraId="3FECD22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因为V</w:t>
      </w:r>
      <w:r>
        <w:rPr>
          <w:rFonts w:hint="eastAsia" w:ascii="Times New Roman" w:hAnsi="Times New Roman" w:cs="Times New Roman"/>
        </w:rPr>
        <w:t>ABC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\a\vs4\al()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·BB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＝3S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hint="eastAsia" w:ascii="Times New Roman" w:hAnsi="Times New Roman" w:cs="Times New Roman"/>
        </w:rPr>
        <w:t>，</w:t>
      </w:r>
    </w:p>
    <w:p w14:paraId="21B326E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AB·BC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ABC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  <w:i/>
        </w:rPr>
        <w:t>sin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ABC，</w:t>
      </w:r>
    </w:p>
    <w:p w14:paraId="2B69615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所以当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</w:rPr>
        <w:t>ABC＝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hint="eastAsia" w:ascii="Times New Roman" w:hAnsi="Times New Roman" w:cs="Times New Roman"/>
        </w:rPr>
        <w:instrText xml:space="preserve">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cs="Times New Roman"/>
        </w:rPr>
        <w:t>，S</w:t>
      </w:r>
      <w:r>
        <w:rPr>
          <w:rFonts w:hint="eastAsia" w:hAnsi="宋体" w:cs="Times New Roman"/>
          <w:vertAlign w:val="subscript"/>
        </w:rPr>
        <w:t>△</w:t>
      </w:r>
      <w:r>
        <w:rPr>
          <w:rFonts w:hint="eastAsia"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取得最大值2.</w:t>
      </w:r>
    </w:p>
    <w:p w14:paraId="28664F6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即当AB</w:t>
      </w:r>
      <w:r>
        <w:rPr>
          <w:rFonts w:hAnsi="宋体" w:cs="Times New Roman"/>
        </w:rPr>
        <w:t>⊥</w:t>
      </w:r>
      <w:r>
        <w:rPr>
          <w:rFonts w:ascii="Times New Roman" w:hAnsi="Times New Roman" w:cs="Times New Roman"/>
        </w:rPr>
        <w:t>BC时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直三棱柱ABCA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的体积最大．</w:t>
      </w:r>
      <w:r>
        <w:rPr>
          <w:rFonts w:ascii="Times New Roman" w:hAnsi="Times New Roman" w:eastAsia="楷体_GB2312" w:cs="Times New Roman"/>
        </w:rPr>
        <w:t>(7分)</w:t>
      </w:r>
    </w:p>
    <w:p w14:paraId="2C84D46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⊥</w:t>
      </w:r>
      <w:r>
        <w:rPr>
          <w:rFonts w:ascii="Times New Roman" w:hAnsi="Times New Roman" w:cs="Times New Roman"/>
        </w:rPr>
        <w:t>平面ABC</w:t>
      </w:r>
      <w:r>
        <w:rPr>
          <w:rFonts w:hint="eastAsia" w:ascii="Times New Roman" w:hAnsi="Times New Roman" w:cs="Times New Roman"/>
        </w:rPr>
        <w:t>，AB，BC</w:t>
      </w:r>
      <w:r>
        <w:rPr>
          <w:rFonts w:hint="eastAsia" w:ascii="MS Mincho" w:hAnsi="MS Mincho" w:eastAsia="MS Mincho" w:cs="MS Mincho"/>
        </w:rPr>
        <w:t>⊂</w:t>
      </w:r>
      <w:r>
        <w:rPr>
          <w:rFonts w:ascii="Times New Roman" w:hAnsi="Times New Roman" w:cs="Times New Roman"/>
        </w:rPr>
        <w:t>平面ABC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⊥</w:t>
      </w:r>
      <w:r>
        <w:rPr>
          <w:rFonts w:hint="eastAsia" w:ascii="Times New Roman" w:hAnsi="Times New Roman" w:cs="Times New Roman"/>
        </w:rPr>
        <w:t>AB，BB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hAnsi="宋体" w:cs="Times New Roman"/>
        </w:rPr>
        <w:t>⊥</w:t>
      </w:r>
      <w:r>
        <w:rPr>
          <w:rFonts w:hint="eastAsia" w:ascii="Times New Roman" w:hAnsi="Times New Roman" w:cs="Times New Roman"/>
        </w:rPr>
        <w:t>BC，</w:t>
      </w:r>
      <w:r>
        <w:rPr>
          <w:rFonts w:ascii="Times New Roman" w:hAnsi="Times New Roman" w:cs="Times New Roman"/>
        </w:rPr>
        <w:t>以BA</w:t>
      </w:r>
      <w:r>
        <w:rPr>
          <w:rFonts w:hint="eastAsia" w:ascii="Times New Roman" w:hAnsi="Times New Roman" w:cs="Times New Roman"/>
        </w:rPr>
        <w:t>，BC，BB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所在直线分别为x轴、y轴、z轴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建立如图所示的空间直角坐标系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vertAlign w:val="superscript"/>
        </w:rPr>
        <w:t>【2】</w:t>
      </w:r>
      <w:r>
        <w:rPr>
          <w:rFonts w:ascii="Times New Roman" w:hAnsi="Times New Roman" w:eastAsia="楷体_GB2312" w:cs="Times New Roman"/>
        </w:rPr>
        <w:t>(8分)</w:t>
      </w:r>
    </w:p>
    <w:p w14:paraId="1D3EB46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则D(2</w:t>
      </w:r>
      <w:r>
        <w:rPr>
          <w:rFonts w:hint="eastAsia" w:ascii="Times New Roman" w:hAnsi="Times New Roman" w:cs="Times New Roman"/>
        </w:rPr>
        <w:t>，0，2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，E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，2，1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，1，3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</w:p>
    <w:p w14:paraId="06BDCEF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\o(DE,\s\up6(</w:instrText>
      </w:r>
      <w:r>
        <w:rPr>
          <w:rFonts w:hint="eastAsia" w:hAnsi="宋体" w:cs="Times New Roman"/>
        </w:rPr>
        <w:instrText xml:space="preserve">→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＝(－2</w:t>
      </w:r>
      <w:r>
        <w:rPr>
          <w:rFonts w:hint="eastAsia" w:ascii="Times New Roman" w:hAnsi="Times New Roman" w:cs="Times New Roman"/>
        </w:rPr>
        <w:t>，2，</w:t>
      </w:r>
      <w:r>
        <w:rPr>
          <w:rFonts w:ascii="Times New Roman" w:hAnsi="Times New Roman" w:cs="Times New Roman"/>
        </w:rPr>
        <w:t>－1)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\o(EF,\s\up6(</w:instrText>
      </w:r>
      <w:r>
        <w:rPr>
          <w:rFonts w:hint="eastAsia" w:hAnsi="宋体" w:cs="Times New Roman"/>
        </w:rPr>
        <w:instrText xml:space="preserve">→</w:instrText>
      </w:r>
      <w:r>
        <w:rPr>
          <w:rFonts w:hint="eastAsia"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cs="Times New Roman"/>
        </w:rPr>
        <w:t>，2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eastAsia="楷体_GB2312" w:cs="Times New Roman"/>
        </w:rPr>
        <w:t>(10分)</w:t>
      </w:r>
    </w:p>
    <w:p w14:paraId="2D02282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设平面DEF的法向量为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＝(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y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</w:p>
    <w:p w14:paraId="2566FCB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\b</w:instrText>
      </w:r>
      <w:r>
        <w:rPr>
          <w:rFonts w:hint="eastAsia" w:ascii="Times New Roman" w:hAnsi="Times New Roman" w:cs="Times New Roman"/>
        </w:rPr>
        <w:instrText xml:space="preserve">\</w:instrText>
      </w:r>
      <w:r>
        <w:rPr>
          <w:rFonts w:hint="eastAsia" w:ascii="Times New Roman" w:hAnsi="Times New Roman" w:cs="Times New Roman"/>
          <w:i/>
        </w:rPr>
        <w:instrText xml:space="preserve">lc</w:instrText>
      </w:r>
      <w:r>
        <w:rPr>
          <w:rFonts w:hint="eastAsia" w:ascii="Times New Roman" w:hAnsi="Times New Roman" w:cs="Times New Roman"/>
        </w:rPr>
        <w:instrText xml:space="preserve">\{(\a\vs4\</w:instrText>
      </w:r>
      <w:r>
        <w:rPr>
          <w:rFonts w:hint="eastAsia" w:ascii="Times New Roman" w:hAnsi="Times New Roman" w:cs="Times New Roman"/>
          <w:i/>
        </w:rPr>
        <w:instrText xml:space="preserve">al</w:instrText>
      </w:r>
      <w:r>
        <w:rPr>
          <w:rFonts w:hint="eastAsia" w:ascii="Times New Roman" w:hAnsi="Times New Roman" w:cs="Times New Roman"/>
        </w:rPr>
        <w:instrText xml:space="preserve">\</w:instrText>
      </w:r>
      <w:r>
        <w:rPr>
          <w:rFonts w:hint="eastAsia" w:ascii="Times New Roman" w:hAnsi="Times New Roman" w:cs="Times New Roman"/>
          <w:i/>
        </w:rPr>
        <w:instrText xml:space="preserve">co</w:instrText>
      </w:r>
      <w:r>
        <w:rPr>
          <w:rFonts w:hint="eastAsia" w:ascii="Times New Roman" w:hAnsi="Times New Roman" w:cs="Times New Roman"/>
        </w:rPr>
        <w:instrText xml:space="preserve">1(\a\vs4\</w:instrText>
      </w:r>
      <w:r>
        <w:rPr>
          <w:rFonts w:hint="eastAsia" w:ascii="Times New Roman" w:hAnsi="Times New Roman" w:cs="Times New Roman"/>
          <w:i/>
        </w:rPr>
        <w:instrText xml:space="preserve">al</w:instrText>
      </w:r>
      <w:r>
        <w:rPr>
          <w:rFonts w:hint="eastAsia" w:ascii="Times New Roman" w:hAnsi="Times New Roman" w:cs="Times New Roman"/>
        </w:rPr>
        <w:instrText xml:space="preserve">\</w:instrText>
      </w:r>
      <w:r>
        <w:rPr>
          <w:rFonts w:hint="eastAsia" w:ascii="Times New Roman" w:hAnsi="Times New Roman" w:cs="Times New Roman"/>
          <w:i/>
        </w:rPr>
        <w:instrText xml:space="preserve">co</w:instrText>
      </w:r>
      <w:r>
        <w:rPr>
          <w:rFonts w:hint="eastAsia" w:ascii="Times New Roman" w:hAnsi="Times New Roman" w:cs="Times New Roman"/>
        </w:rPr>
        <w:instrText xml:space="preserve">1(</w:instrText>
      </w:r>
      <w:r>
        <w:rPr>
          <w:rFonts w:ascii="Times New Roman" w:hAnsi="Times New Roman" w:cs="Times New Roman"/>
          <w:b/>
          <w:i/>
        </w:rPr>
        <w:instrText xml:space="preserve">n</w:instrText>
      </w:r>
      <w:r>
        <w:rPr>
          <w:rFonts w:ascii="Times New Roman" w:hAnsi="Times New Roman" w:cs="Times New Roman"/>
        </w:rPr>
        <w:instrText xml:space="preserve">·\</w:instrText>
      </w:r>
      <w:r>
        <w:rPr>
          <w:rFonts w:ascii="Times New Roman" w:hAnsi="Times New Roman" w:cs="Times New Roman"/>
          <w:i/>
        </w:rPr>
        <w:instrText xml:space="preserve">o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DE,</w:instrText>
      </w:r>
      <w:r>
        <w:rPr>
          <w:rFonts w:ascii="Times New Roman" w:hAnsi="Times New Roman" w:cs="Times New Roman"/>
        </w:rPr>
        <w:instrText xml:space="preserve">\</w:instrText>
      </w:r>
      <w:r>
        <w:rPr>
          <w:rFonts w:ascii="Times New Roman" w:hAnsi="Times New Roman" w:cs="Times New Roman"/>
          <w:i/>
        </w:rPr>
        <w:instrText xml:space="preserve">s</w:instrText>
      </w:r>
      <w:r>
        <w:rPr>
          <w:rFonts w:ascii="Times New Roman" w:hAnsi="Times New Roman" w:cs="Times New Roman"/>
        </w:rPr>
        <w:instrText xml:space="preserve">\</w:instrText>
      </w:r>
      <w:r>
        <w:rPr>
          <w:rFonts w:ascii="Times New Roman" w:hAnsi="Times New Roman" w:cs="Times New Roman"/>
          <w:i/>
        </w:rPr>
        <w:instrText xml:space="preserve">up</w:instrText>
      </w:r>
      <w:r>
        <w:rPr>
          <w:rFonts w:ascii="Times New Roman" w:hAnsi="Times New Roman" w:cs="Times New Roman"/>
        </w:rPr>
        <w:instrText xml:space="preserve">6(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))＝－2</w:instrText>
      </w:r>
      <w:r>
        <w:rPr>
          <w:rFonts w:ascii="Times New Roman" w:hAnsi="Times New Roman" w:cs="Times New Roman"/>
          <w:i/>
        </w:rPr>
        <w:instrText xml:space="preserve">x</w:instrText>
      </w:r>
      <w:r>
        <w:rPr>
          <w:rFonts w:ascii="Times New Roman" w:hAnsi="Times New Roman" w:cs="Times New Roman"/>
        </w:rPr>
        <w:instrText xml:space="preserve">＋2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ascii="Times New Roman" w:hAnsi="Times New Roman" w:cs="Times New Roman"/>
          <w:i/>
        </w:rPr>
        <w:instrText xml:space="preserve">z</w:instrText>
      </w:r>
      <w:r>
        <w:rPr>
          <w:rFonts w:ascii="Times New Roman" w:hAnsi="Times New Roman" w:cs="Times New Roman"/>
        </w:rPr>
        <w:instrText xml:space="preserve">＝0</w:instrText>
      </w:r>
      <w:r>
        <w:rPr>
          <w:rFonts w:hint="eastAsia" w:ascii="Times New Roman" w:hAnsi="Times New Roman" w:cs="Times New Roman"/>
        </w:rPr>
        <w:instrText xml:space="preserve">，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  <w:b/>
          <w:i/>
        </w:rPr>
        <w:instrText xml:space="preserve">n</w:instrText>
      </w:r>
      <w:r>
        <w:rPr>
          <w:rFonts w:ascii="Times New Roman" w:hAnsi="Times New Roman" w:cs="Times New Roman"/>
        </w:rPr>
        <w:instrText xml:space="preserve">·\</w:instrText>
      </w:r>
      <w:r>
        <w:rPr>
          <w:rFonts w:ascii="Times New Roman" w:hAnsi="Times New Roman" w:cs="Times New Roman"/>
          <w:i/>
        </w:rPr>
        <w:instrText xml:space="preserve">o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EF,</w:instrText>
      </w:r>
      <w:r>
        <w:rPr>
          <w:rFonts w:ascii="Times New Roman" w:hAnsi="Times New Roman" w:cs="Times New Roman"/>
        </w:rPr>
        <w:instrText xml:space="preserve">\</w:instrText>
      </w:r>
      <w:r>
        <w:rPr>
          <w:rFonts w:ascii="Times New Roman" w:hAnsi="Times New Roman" w:cs="Times New Roman"/>
          <w:i/>
        </w:rPr>
        <w:instrText xml:space="preserve">s</w:instrText>
      </w:r>
      <w:r>
        <w:rPr>
          <w:rFonts w:ascii="Times New Roman" w:hAnsi="Times New Roman" w:cs="Times New Roman"/>
        </w:rPr>
        <w:instrText xml:space="preserve">\</w:instrText>
      </w:r>
      <w:r>
        <w:rPr>
          <w:rFonts w:ascii="Times New Roman" w:hAnsi="Times New Roman" w:cs="Times New Roman"/>
          <w:i/>
        </w:rPr>
        <w:instrText xml:space="preserve">up</w:instrText>
      </w:r>
      <w:r>
        <w:rPr>
          <w:rFonts w:ascii="Times New Roman" w:hAnsi="Times New Roman" w:cs="Times New Roman"/>
        </w:rPr>
        <w:instrText xml:space="preserve">6(</w:instrText>
      </w:r>
      <w:r>
        <w:rPr>
          <w:rFonts w:hAnsi="宋体" w:cs="Times New Roman"/>
        </w:rPr>
        <w:instrText xml:space="preserve">→</w:instrText>
      </w:r>
      <w:r>
        <w:rPr>
          <w:rFonts w:ascii="Times New Roman" w:hAnsi="Times New Roman" w:cs="Times New Roman"/>
        </w:rPr>
        <w:instrText xml:space="preserve">))＝－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</w:rPr>
        <w:instrText xml:space="preserve">＋2</w:instrText>
      </w:r>
      <w:r>
        <w:rPr>
          <w:rFonts w:ascii="Times New Roman" w:hAnsi="Times New Roman" w:cs="Times New Roman"/>
          <w:i/>
        </w:rPr>
        <w:instrText xml:space="preserve">z</w:instrText>
      </w:r>
      <w:r>
        <w:rPr>
          <w:rFonts w:ascii="Times New Roman" w:hAnsi="Times New Roman" w:cs="Times New Roman"/>
        </w:rPr>
        <w:instrText xml:space="preserve">＝0</w:instrText>
      </w:r>
      <w:r>
        <w:rPr>
          <w:rFonts w:hint="eastAsia" w:ascii="Times New Roman" w:hAnsi="Times New Roman" w:cs="Times New Roman"/>
        </w:rPr>
        <w:instrText xml:space="preserve">，)))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取</w:t>
      </w:r>
      <w:r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，2，1.</w:t>
      </w:r>
      <w:r>
        <w:rPr>
          <w:rFonts w:ascii="Times New Roman" w:hAnsi="Times New Roman" w:eastAsia="楷体_GB2312" w:cs="Times New Roman"/>
        </w:rPr>
        <w:t>(12分)</w:t>
      </w:r>
    </w:p>
    <w:p w14:paraId="0E0D054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又平面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的一个法向量为</w:t>
      </w:r>
      <w:r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</w:rPr>
        <w:t>＝(0</w:t>
      </w:r>
      <w:r>
        <w:rPr>
          <w:rFonts w:hint="eastAsia" w:ascii="Times New Roman" w:hAnsi="Times New Roman" w:cs="Times New Roman"/>
        </w:rPr>
        <w:t>，0，1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(13分)</w:t>
      </w:r>
    </w:p>
    <w:p w14:paraId="2304723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设平面</w:t>
      </w:r>
      <w:r>
        <w:rPr>
          <w:rFonts w:ascii="Times New Roman" w:hAnsi="Times New Roman" w:cs="Times New Roman"/>
          <w:i/>
        </w:rPr>
        <w:t>DEF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的夹角为</w:t>
      </w:r>
      <w:r>
        <w:rPr>
          <w:rFonts w:ascii="Times New Roman" w:hAnsi="Times New Roman" w:cs="Times New Roman"/>
          <w:i/>
        </w:rPr>
        <w:t>θ</w:t>
      </w:r>
      <w:r>
        <w:rPr>
          <w:rFonts w:hint="eastAsia" w:ascii="Times New Roman" w:hAnsi="Times New Roman" w:cs="Times New Roman"/>
        </w:rPr>
        <w:t>，</w:t>
      </w:r>
    </w:p>
    <w:p w14:paraId="36C547D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(|</w:instrText>
      </w:r>
      <w:r>
        <w:rPr>
          <w:rFonts w:ascii="Times New Roman" w:hAnsi="Times New Roman" w:cs="Times New Roman"/>
          <w:b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·</w:instrText>
      </w:r>
      <w:r>
        <w:rPr>
          <w:rFonts w:ascii="Times New Roman" w:hAnsi="Times New Roman" w:cs="Times New Roman"/>
          <w:b/>
          <w:i/>
        </w:rPr>
        <w:instrText xml:space="preserve">n</w:instrText>
      </w:r>
      <w:r>
        <w:rPr>
          <w:rFonts w:ascii="Times New Roman" w:hAnsi="Times New Roman" w:cs="Times New Roman"/>
        </w:rPr>
        <w:instrText xml:space="preserve">|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|</w:instrText>
      </w:r>
      <w:r>
        <w:rPr>
          <w:rFonts w:ascii="Times New Roman" w:hAnsi="Times New Roman" w:cs="Times New Roman"/>
          <w:b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||</w:instrText>
      </w:r>
      <w:r>
        <w:rPr>
          <w:rFonts w:ascii="Times New Roman" w:hAnsi="Times New Roman" w:cs="Times New Roman"/>
          <w:b/>
          <w:i/>
        </w:rPr>
        <w:instrText xml:space="preserve">n</w:instrText>
      </w:r>
      <w:r>
        <w:rPr>
          <w:rFonts w:ascii="Times New Roman" w:hAnsi="Times New Roman" w:cs="Times New Roman"/>
        </w:rPr>
        <w:instrText xml:space="preserve">|)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\</w:instrText>
      </w:r>
      <w:r>
        <w:rPr>
          <w:rFonts w:hint="eastAsia" w:ascii="Times New Roman" w:hAnsi="Times New Roman" w:cs="Times New Roman"/>
          <w:i/>
        </w:rPr>
        <w:instrText xml:space="preserve">r</w:instrText>
      </w:r>
      <w:r>
        <w:rPr>
          <w:rFonts w:hint="eastAsia" w:ascii="Times New Roman" w:hAnsi="Times New Roman" w:cs="Times New Roman"/>
        </w:rPr>
        <w:instrText xml:space="preserve">(\</w:instrText>
      </w:r>
      <w:r>
        <w:rPr>
          <w:rFonts w:hint="eastAsia" w:ascii="Times New Roman" w:hAnsi="Times New Roman" w:cs="Times New Roman"/>
          <w:i/>
        </w:rPr>
        <w:instrText xml:space="preserve">f</w:instrText>
      </w:r>
      <w:r>
        <w:rPr>
          <w:rFonts w:hint="eastAsia" w:ascii="Times New Roman" w:hAnsi="Times New Roman" w:cs="Times New Roman"/>
        </w:rPr>
        <w:instrText xml:space="preserve">(3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(2\</w:instrText>
      </w:r>
      <w:r>
        <w:rPr>
          <w:rFonts w:hint="eastAsia" w:ascii="Times New Roman" w:hAnsi="Times New Roman" w:cs="Times New Roman"/>
          <w:i/>
        </w:rPr>
        <w:instrText xml:space="preserve">r</w:instrText>
      </w:r>
      <w:r>
        <w:rPr>
          <w:rFonts w:hint="eastAsia" w:ascii="Times New Roman" w:hAnsi="Times New Roman" w:cs="Times New Roman"/>
        </w:rPr>
        <w:instrText xml:space="preserve">(29)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29)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(14分)</w:t>
      </w:r>
    </w:p>
    <w:p w14:paraId="04BCDBE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所以平面</w:t>
      </w:r>
      <w:r>
        <w:rPr>
          <w:rFonts w:ascii="Times New Roman" w:hAnsi="Times New Roman" w:cs="Times New Roman"/>
          <w:i/>
        </w:rPr>
        <w:t>DEF</w:t>
      </w:r>
      <w:r>
        <w:rPr>
          <w:rFonts w:ascii="Times New Roman" w:hAnsi="Times New Roman" w:cs="Times New Roman"/>
        </w:rPr>
        <w:t>与平面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夹角的余弦值为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(2\</w:instrText>
      </w:r>
      <w:r>
        <w:rPr>
          <w:rFonts w:hint="eastAsia" w:ascii="Times New Roman" w:hAnsi="Times New Roman" w:cs="Times New Roman"/>
          <w:i/>
        </w:rPr>
        <w:instrText xml:space="preserve">r</w:instrText>
      </w:r>
      <w:r>
        <w:rPr>
          <w:rFonts w:hint="eastAsia" w:ascii="Times New Roman" w:hAnsi="Times New Roman" w:cs="Times New Roman"/>
        </w:rPr>
        <w:instrText xml:space="preserve">(29)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29)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>【3】</w:t>
      </w:r>
      <w:r>
        <w:rPr>
          <w:rFonts w:ascii="Times New Roman" w:hAnsi="Times New Roman" w:eastAsia="楷体_GB2312" w:cs="Times New Roman"/>
        </w:rPr>
        <w:t>(15分)</w:t>
      </w:r>
    </w:p>
    <w:p w14:paraId="26F08D2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6A26229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INCLUDEPICTURE"规范提醒.TIF"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7D04BE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】证明线面平行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需要3个条件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缺一不可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否则会扣1分．</w:t>
      </w:r>
    </w:p>
    <w:p w14:paraId="0B790E8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</w:rPr>
        <w:t>需要写出所建坐标系，同时在图中作出坐标轴，否则扣</w:t>
      </w:r>
      <w:r>
        <w:rPr>
          <w:rFonts w:ascii="Times New Roman" w:hAnsi="Times New Roman" w:cs="Times New Roman"/>
        </w:rPr>
        <w:t>1分．</w:t>
      </w:r>
    </w:p>
    <w:p w14:paraId="4085AA5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】法向量所成的角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不等同于平面的夹角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写错或不写扣1分．</w:t>
      </w:r>
    </w:p>
    <w:p w14:paraId="3F702A6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 xml:space="preserve"> (1)【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】要求切线方程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需知道切点坐标和切线斜率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为此求出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(1)和f′(1)的值．</w:t>
      </w:r>
    </w:p>
    <w:p w14:paraId="6712BC6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当a＝1时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(x)＝x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＋1)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所以f(1)＝1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(1分)</w:t>
      </w:r>
    </w:p>
    <w:p w14:paraId="1D58D12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又f′(x)＝x(2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＋3)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(2分)</w:t>
      </w:r>
    </w:p>
    <w:p w14:paraId="76BE28F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所以f′(1)＝3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(3分)</w:t>
      </w:r>
    </w:p>
    <w:p w14:paraId="59FEBDA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曲线y＝f(x)在点(1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(1))处的切线方程为3x－y－2＝0.</w:t>
      </w:r>
      <w:r>
        <w:rPr>
          <w:rFonts w:ascii="Times New Roman" w:hAnsi="Times New Roman" w:eastAsia="楷体_GB2312" w:cs="Times New Roman"/>
        </w:rPr>
        <w:t>(4分)</w:t>
      </w:r>
    </w:p>
    <w:p w14:paraId="1E6E5FB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】导函数f′(x)的正负决定函数f(x)的单调性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当f′(x)无法直接判断正负时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可以构造函数φ(x)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二次求导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借助其导数φ′(x)的符号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研究φ(x)的单调性及符号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进而判断f(x)的单调性．</w:t>
      </w:r>
    </w:p>
    <w:p w14:paraId="589F6A4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因为x&gt;0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且f′(x)＝2x(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＋a)＋x＝x(2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 xml:space="preserve">＋2a＋1), </w:t>
      </w:r>
      <w:r>
        <w:rPr>
          <w:rFonts w:ascii="Times New Roman" w:hAnsi="Times New Roman" w:eastAsia="楷体_GB2312" w:cs="Times New Roman"/>
        </w:rPr>
        <w:t>(5分)</w:t>
      </w:r>
    </w:p>
    <w:p w14:paraId="3957492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令φ(x)＝2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＋2a＋1</w:t>
      </w:r>
      <w:r>
        <w:rPr>
          <w:rFonts w:hint="eastAsia" w:ascii="Times New Roman" w:hAnsi="Times New Roman" w:cs="Times New Roman"/>
        </w:rPr>
        <w:t>，φ′</w:t>
      </w:r>
      <w:r>
        <w:rPr>
          <w:rFonts w:ascii="Times New Roman" w:hAnsi="Times New Roman" w:cs="Times New Roman"/>
        </w:rPr>
        <w:t>(x)＝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\f(2,x)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因为x&gt;0</w:t>
      </w:r>
      <w:r>
        <w:rPr>
          <w:rFonts w:hint="eastAsia" w:ascii="Times New Roman" w:hAnsi="Times New Roman" w:cs="Times New Roman"/>
        </w:rPr>
        <w:t>，φ′</w:t>
      </w:r>
      <w:r>
        <w:rPr>
          <w:rFonts w:ascii="Times New Roman" w:hAnsi="Times New Roman" w:cs="Times New Roman"/>
        </w:rPr>
        <w:t>(x)&gt;0</w:t>
      </w:r>
      <w:r>
        <w:rPr>
          <w:rFonts w:hint="eastAsia" w:ascii="Times New Roman" w:hAnsi="Times New Roman" w:cs="Times New Roman"/>
        </w:rPr>
        <w:t>，</w:t>
      </w:r>
    </w:p>
    <w:p w14:paraId="1922AF1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所以函数φ(x)在(0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)上单调递增．</w:t>
      </w:r>
      <w:r>
        <w:rPr>
          <w:rFonts w:ascii="Times New Roman" w:hAnsi="Times New Roman" w:cs="Times New Roman"/>
          <w:vertAlign w:val="superscript"/>
        </w:rPr>
        <w:t>【1】</w:t>
      </w:r>
      <w:r>
        <w:rPr>
          <w:rFonts w:ascii="Times New Roman" w:hAnsi="Times New Roman" w:eastAsia="楷体_GB2312" w:cs="Times New Roman"/>
        </w:rPr>
        <w:t>(6分)</w:t>
      </w:r>
    </w:p>
    <w:p w14:paraId="64E2CB3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由φ(x)＝2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＋2a＋1＝0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得x＝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eastAsia="楷体_GB2312" w:cs="Times New Roman"/>
        </w:rPr>
        <w:t xml:space="preserve">  </w:t>
      </w:r>
      <w:r>
        <w:rPr>
          <w:rFonts w:ascii="Times New Roman" w:hAnsi="Times New Roman" w:eastAsia="楷体_GB2312" w:cs="Times New Roman"/>
        </w:rPr>
        <w:t>(7分)</w:t>
      </w:r>
    </w:p>
    <w:p w14:paraId="7F11BD6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所以函数φ(x)在0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上小于零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在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上大于零．</w:t>
      </w:r>
    </w:p>
    <w:p w14:paraId="45C0CCA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因为x&gt;0</w:t>
      </w:r>
      <w:r>
        <w:rPr>
          <w:rFonts w:hint="eastAsia" w:ascii="Times New Roman" w:hAnsi="Times New Roman" w:cs="Times New Roman"/>
        </w:rPr>
        <w:t>，f′(</w:t>
      </w:r>
      <w:r>
        <w:rPr>
          <w:rFonts w:ascii="Times New Roman" w:hAnsi="Times New Roman" w:cs="Times New Roman"/>
        </w:rPr>
        <w:t>x)的符号和函数φ(x)的符号一致</w:t>
      </w:r>
      <w:r>
        <w:rPr>
          <w:rFonts w:hint="eastAsia" w:ascii="Times New Roman" w:hAnsi="Times New Roman" w:cs="Times New Roman"/>
        </w:rPr>
        <w:t>，</w:t>
      </w:r>
    </w:p>
    <w:p w14:paraId="6EB9A3D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所以函数f(x)在区间0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上单调递减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在区间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上单调递增．</w:t>
      </w:r>
      <w:r>
        <w:rPr>
          <w:rFonts w:ascii="Times New Roman" w:hAnsi="Times New Roman" w:eastAsia="楷体_GB2312" w:cs="Times New Roman"/>
        </w:rPr>
        <w:t>(9分)</w:t>
      </w:r>
    </w:p>
    <w:p w14:paraId="2C16DAA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(3)【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】函数f(x)的解析式较为复杂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可以从f(x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f(x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)出发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将不等式x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＋a)&lt;x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＋a)同构为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·2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＋a)&lt;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·2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＋a)的形式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再构造新函数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进行后续求解．</w:t>
      </w:r>
    </w:p>
    <w:p w14:paraId="5D3F065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证明：</w:t>
      </w:r>
      <w:r>
        <w:rPr>
          <w:rFonts w:ascii="Times New Roman" w:hAnsi="Times New Roman" w:cs="Times New Roman"/>
        </w:rPr>
        <w:t>因为f(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ascii="Times New Roman" w:hAnsi="Times New Roman" w:cs="Times New Roman"/>
        </w:rPr>
        <w:t>)＝(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ascii="Times New Roman" w:hAnsi="Times New Roman" w:cs="Times New Roman"/>
        </w:rPr>
        <w:t>＋a)＝0</w:t>
      </w:r>
      <w:r>
        <w:rPr>
          <w:rFonts w:hint="eastAsia" w:ascii="Times New Roman" w:hAnsi="Times New Roman" w:cs="Times New Roman"/>
        </w:rPr>
        <w:t>，</w:t>
      </w:r>
    </w:p>
    <w:p w14:paraId="3F0C94D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ascii="Times New Roman" w:hAnsi="Times New Roman" w:cs="Times New Roman"/>
        </w:rPr>
        <w:t>)时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＋a&lt;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ascii="Times New Roman" w:hAnsi="Times New Roman" w:cs="Times New Roman"/>
        </w:rPr>
        <w:t>＋a＝0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且x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>&gt;0，</w:t>
      </w:r>
    </w:p>
    <w:p w14:paraId="053E360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＋a)&lt;0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即f(x)&lt;0</w:t>
      </w:r>
      <w:r>
        <w:rPr>
          <w:rFonts w:hint="eastAsia" w:ascii="Times New Roman" w:hAnsi="Times New Roman" w:cs="Times New Roman"/>
        </w:rPr>
        <w:t>，</w:t>
      </w:r>
    </w:p>
    <w:p w14:paraId="162CCD1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若f(x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)＝f(x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且x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，</w:t>
      </w:r>
    </w:p>
    <w:p w14:paraId="380C1CD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所以0&lt;x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&lt;x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－a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(10分)</w:t>
      </w:r>
    </w:p>
    <w:p w14:paraId="2C11615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取自然对数得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－a－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&lt;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－a</w:t>
      </w:r>
      <w:r>
        <w:rPr>
          <w:rFonts w:hint="eastAsia" w:ascii="Times New Roman" w:hAnsi="Times New Roman" w:cs="Times New Roman"/>
        </w:rPr>
        <w:t>，</w:t>
      </w:r>
    </w:p>
    <w:p w14:paraId="679D2C2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＋a)&lt;－1&lt;2(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(11分)</w:t>
      </w:r>
    </w:p>
    <w:p w14:paraId="041ACDE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由f(x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)＝f(x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＋a)＝x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</w:t>
      </w:r>
    </w:p>
    <w:p w14:paraId="45B9AE2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</w:t>
      </w:r>
      <w:r>
        <w:rPr>
          <w:rFonts w:hint="eastAsia" w:ascii="Times New Roman" w:hAnsi="Times New Roman" w:cs="Times New Roman"/>
          <w:i/>
        </w:rPr>
        <w:t>eln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2a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</w:rPr>
        <w:t>eln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2a</w:t>
      </w:r>
      <w:r>
        <w:rPr>
          <w:rFonts w:hint="eastAsia" w:ascii="Times New Roman" w:hAnsi="Times New Roman" w:cs="Times New Roman"/>
        </w:rPr>
        <w:t>，</w:t>
      </w:r>
    </w:p>
    <w:p w14:paraId="7F88552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·2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＋a)＝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(13分)</w:t>
      </w:r>
    </w:p>
    <w:p w14:paraId="7CA059F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】同构形式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可以设t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由于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2a</w:t>
      </w:r>
      <w:r>
        <w:rPr>
          <w:rFonts w:ascii="Times New Roman" w:hAnsi="Times New Roman" w:cs="Times New Roman"/>
          <w:vertAlign w:val="superscript"/>
        </w:rPr>
        <w:t>＋1</w:t>
      </w:r>
      <w:r>
        <w:rPr>
          <w:rFonts w:hint="eastAsia" w:ascii="MS Mincho" w:hAnsi="MS Mincho" w:eastAsia="MS Mincho" w:cs="MS Mincho"/>
        </w:rPr>
        <w:t>⇔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&gt;2a</w:t>
      </w:r>
      <w:r>
        <w:rPr>
          <w:rFonts w:ascii="Times New Roman" w:hAnsi="Times New Roman" w:cs="Times New Roman"/>
        </w:rPr>
        <w:t>＋1</w:t>
      </w:r>
      <w:r>
        <w:rPr>
          <w:rFonts w:hint="eastAsia" w:ascii="MS Mincho" w:hAnsi="MS Mincho" w:eastAsia="MS Mincho" w:cs="MS Mincho"/>
        </w:rPr>
        <w:t>⇔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＋a)＋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＋a)&lt;－2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因此只需证明t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－2成立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可以构造函数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(t)＝t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t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通过极值点偏移处理．</w:t>
      </w:r>
    </w:p>
    <w:p w14:paraId="63F7505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</w:t>
      </w:r>
      <w:r>
        <w:rPr>
          <w:rFonts w:hint="eastAsia" w:ascii="Times New Roman" w:hAnsi="Times New Roman" w:cs="Times New Roman"/>
        </w:rPr>
        <w:t>，</w:t>
      </w:r>
    </w:p>
    <w:p w14:paraId="346FF25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设g(t)＝t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t</w:t>
      </w:r>
      <w:r>
        <w:rPr>
          <w:rFonts w:hint="eastAsia" w:ascii="Times New Roman" w:hAnsi="Times New Roman" w:cs="Times New Roman"/>
        </w:rPr>
        <w:t>，t&lt;0，</w:t>
      </w:r>
      <w:r>
        <w:rPr>
          <w:rFonts w:ascii="Times New Roman" w:hAnsi="Times New Roman" w:cs="Times New Roman"/>
        </w:rPr>
        <w:t>所以g′(t)＝(t＋1)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t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eastAsia="楷体_GB2312" w:cs="Times New Roman"/>
        </w:rPr>
        <w:t>(14分)</w:t>
      </w:r>
    </w:p>
    <w:p w14:paraId="725BB81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当t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(－</w:t>
      </w:r>
      <w:r>
        <w:rPr>
          <w:rFonts w:hAnsi="宋体" w:cs="Times New Roman"/>
        </w:rPr>
        <w:t>∞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－1)时</w:t>
      </w:r>
      <w:r>
        <w:rPr>
          <w:rFonts w:hint="eastAsia" w:ascii="Times New Roman" w:hAnsi="Times New Roman" w:cs="Times New Roman"/>
        </w:rPr>
        <w:t>，g′</w:t>
      </w:r>
      <w:r>
        <w:rPr>
          <w:rFonts w:ascii="Times New Roman" w:hAnsi="Times New Roman" w:cs="Times New Roman"/>
        </w:rPr>
        <w:t>(t)&lt;0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函数g(t)单调递减；</w:t>
      </w:r>
    </w:p>
    <w:p w14:paraId="2A37EA3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当t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(－1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)时</w:t>
      </w:r>
      <w:r>
        <w:rPr>
          <w:rFonts w:hint="eastAsia" w:ascii="Times New Roman" w:hAnsi="Times New Roman" w:cs="Times New Roman"/>
        </w:rPr>
        <w:t>，g′</w:t>
      </w:r>
      <w:r>
        <w:rPr>
          <w:rFonts w:ascii="Times New Roman" w:hAnsi="Times New Roman" w:cs="Times New Roman"/>
        </w:rPr>
        <w:t>(t)&gt;0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函数g(t)单调递增．</w:t>
      </w:r>
    </w:p>
    <w:p w14:paraId="3C71EB1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下面</w:t>
      </w:r>
      <w:r>
        <w:rPr>
          <w:rFonts w:hint="eastAsia" w:ascii="Times New Roman" w:hAnsi="Times New Roman" w:cs="Times New Roman"/>
        </w:rPr>
        <w:t>证明：</w:t>
      </w:r>
      <w:r>
        <w:rPr>
          <w:rFonts w:ascii="Times New Roman" w:hAnsi="Times New Roman" w:cs="Times New Roman"/>
        </w:rPr>
        <w:t>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－2</w:t>
      </w:r>
      <w:r>
        <w:rPr>
          <w:rFonts w:hint="eastAsia" w:ascii="Times New Roman" w:hAnsi="Times New Roman" w:cs="Times New Roman"/>
        </w:rPr>
        <w:t>，</w:t>
      </w:r>
    </w:p>
    <w:p w14:paraId="098A8F5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即证t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－2－t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－1</w:t>
      </w:r>
      <w:r>
        <w:rPr>
          <w:rFonts w:hint="eastAsia" w:ascii="Times New Roman" w:hAnsi="Times New Roman" w:cs="Times New Roman"/>
        </w:rPr>
        <w:t>，</w:t>
      </w:r>
    </w:p>
    <w:p w14:paraId="70DA5FD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即证g(t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)&gt;g(－2－t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即证g(t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)&gt;g(－2－t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)．</w:t>
      </w:r>
      <w:r>
        <w:rPr>
          <w:rFonts w:ascii="Times New Roman" w:hAnsi="Times New Roman" w:eastAsia="楷体_GB2312" w:cs="Times New Roman"/>
        </w:rPr>
        <w:t>(15分)</w:t>
      </w:r>
    </w:p>
    <w:p w14:paraId="6AA0BD1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】构造函数G(t)＝g(t)－g(－2－t)</w:t>
      </w:r>
      <w:r>
        <w:rPr>
          <w:rFonts w:hint="eastAsia" w:ascii="Times New Roman" w:hAnsi="Times New Roman" w:cs="Times New Roman"/>
        </w:rPr>
        <w:t>，t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t>(－1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通过导数法得到G(t)的单调性即可得证．</w:t>
      </w:r>
    </w:p>
    <w:p w14:paraId="6EE1C8D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令G(t)＝g(t)－g(－2－t)</w:t>
      </w:r>
      <w:r>
        <w:rPr>
          <w:rFonts w:hint="eastAsia" w:ascii="Times New Roman" w:hAnsi="Times New Roman" w:cs="Times New Roman"/>
        </w:rPr>
        <w:t>，t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t>(－1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</w:p>
    <w:p w14:paraId="4BD6F14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G′</w:t>
      </w:r>
      <w:r>
        <w:rPr>
          <w:rFonts w:ascii="Times New Roman" w:hAnsi="Times New Roman" w:cs="Times New Roman"/>
        </w:rPr>
        <w:t>(t)＝g′(t)＋g′(－2－t)＝(t＋1)(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t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－2－t</w:t>
      </w:r>
      <w:r>
        <w:rPr>
          <w:rFonts w:ascii="Times New Roman" w:hAnsi="Times New Roman" w:cs="Times New Roman"/>
        </w:rPr>
        <w:t>)&gt;0</w:t>
      </w:r>
      <w:r>
        <w:rPr>
          <w:rFonts w:hint="eastAsia" w:ascii="Times New Roman" w:hAnsi="Times New Roman" w:cs="Times New Roman"/>
        </w:rPr>
        <w:t>，</w:t>
      </w:r>
    </w:p>
    <w:p w14:paraId="0DA3F7D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所以G(t)在区间(－1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)上单调递增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(16分)</w:t>
      </w:r>
    </w:p>
    <w:p w14:paraId="7885156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所以G(t)&gt;G(－1)＝0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从而得证．</w:t>
      </w:r>
    </w:p>
    <w:p w14:paraId="3A9F25A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故2(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＋a)＋2(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＋a)&lt;－2</w:t>
      </w:r>
      <w:r>
        <w:rPr>
          <w:rFonts w:hint="eastAsia" w:ascii="Times New Roman" w:hAnsi="Times New Roman" w:cs="Times New Roman"/>
        </w:rPr>
        <w:t>，</w:t>
      </w:r>
    </w:p>
    <w:p w14:paraId="3AE6513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即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－2a－1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所以0&lt;x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&lt;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perscript"/>
        </w:rPr>
        <w:t>－2a－1</w:t>
      </w:r>
      <w:r>
        <w:rPr>
          <w:rFonts w:hint="eastAsia" w:ascii="Times New Roman" w:hAnsi="Times New Roman" w:cs="Times New Roman"/>
        </w:rPr>
        <w:t>，</w:t>
      </w:r>
    </w:p>
    <w:p w14:paraId="35A2CDB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2a</w:t>
      </w:r>
      <w:r>
        <w:rPr>
          <w:rFonts w:ascii="Times New Roman" w:hAnsi="Times New Roman" w:cs="Times New Roman"/>
          <w:vertAlign w:val="superscript"/>
        </w:rPr>
        <w:t>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得证．</w:t>
      </w:r>
      <w:r>
        <w:rPr>
          <w:rFonts w:ascii="Times New Roman" w:hAnsi="Times New Roman" w:eastAsia="楷体_GB2312" w:cs="Times New Roman"/>
        </w:rPr>
        <w:t>(17分)</w:t>
      </w:r>
    </w:p>
    <w:p w14:paraId="51696C2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E78607F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INCLUDEPICTURE"规范提醒.TIF"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A5E77C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直接根据对数函数的性质得到φ(x)的单调性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不扣分．</w:t>
      </w:r>
    </w:p>
    <w:p w14:paraId="6E16DBF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975F00E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331F361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极值点偏移是一种最常见的考法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其解题步骤大致分为三步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第一步：代根</w:t>
      </w:r>
      <w:r>
        <w:rPr>
          <w:rFonts w:hint="eastAsia" w:ascii="Times New Roman" w:hAnsi="Times New Roman" w:cs="Times New Roman"/>
        </w:rPr>
        <w:t>作差找关系，第二步：换元分析化结论，第三步：构造函数证结论．</w:t>
      </w:r>
    </w:p>
    <w:p w14:paraId="5F6500E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ascii="Times New Roman" w:hAnsi="Times New Roman" w:cs="Times New Roman"/>
          <w:b/>
        </w:rPr>
        <w:t xml:space="preserve">19. </w:t>
      </w:r>
      <w:r>
        <w:rPr>
          <w:rFonts w:ascii="Times New Roman" w:hAnsi="Times New Roman" w:cs="Times New Roman"/>
        </w:rPr>
        <w:t>(1) 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】圆与圆的位置关系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往往转化为圆心距与半径的关系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再根据椭圆的定义求解点的轨迹方程．</w:t>
      </w:r>
    </w:p>
    <w:p w14:paraId="0879181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设动圆C的半径为r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由题意得圆C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和圆C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的半径分别为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1138F20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因为圆C与圆C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都内切</w:t>
      </w:r>
      <w:r>
        <w:rPr>
          <w:rFonts w:hint="eastAsia" w:ascii="Times New Roman" w:hAnsi="Times New Roman" w:cs="Times New Roman"/>
        </w:rPr>
        <w:t>，</w:t>
      </w:r>
    </w:p>
    <w:p w14:paraId="716D939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所以|CC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＝5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－r</w:t>
      </w:r>
      <w:r>
        <w:rPr>
          <w:rFonts w:hint="eastAsia" w:ascii="Times New Roman" w:hAnsi="Times New Roman" w:cs="Times New Roman"/>
        </w:rPr>
        <w:t>，|CC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＝r－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(1分)</w:t>
      </w:r>
    </w:p>
    <w:p w14:paraId="3A9D782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所以|CC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＋|CC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＝5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－r＋r－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＝4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(2分)</w:t>
      </w:r>
    </w:p>
    <w:p w14:paraId="051A452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(－2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(2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故|C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＝4&lt;4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(3分)</w:t>
      </w:r>
    </w:p>
    <w:p w14:paraId="0AB3CED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所以点C的轨迹是以C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为焦点的椭圆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(4分)</w:t>
      </w:r>
    </w:p>
    <w:p w14:paraId="706022B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设E的方程为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f(x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,a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,b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＝1(a&gt;b&gt;0)</w:t>
      </w:r>
      <w:r>
        <w:rPr>
          <w:rFonts w:hint="eastAsia" w:ascii="Times New Roman" w:hAnsi="Times New Roman" w:cs="Times New Roman"/>
        </w:rPr>
        <w:t>，</w:t>
      </w:r>
    </w:p>
    <w:p w14:paraId="49EEB01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则2a＝4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，2c</w:t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所以b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＝a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－c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＝4</w:t>
      </w:r>
      <w:r>
        <w:rPr>
          <w:rFonts w:hint="eastAsia" w:ascii="Times New Roman" w:hAnsi="Times New Roman" w:cs="Times New Roman"/>
        </w:rPr>
        <w:t>，</w:t>
      </w:r>
    </w:p>
    <w:p w14:paraId="4B622CD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故E的方程为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,8)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＝1.</w:t>
      </w:r>
      <w:r>
        <w:rPr>
          <w:rFonts w:ascii="Times New Roman" w:hAnsi="Times New Roman" w:eastAsia="楷体_GB2312" w:cs="Times New Roman"/>
        </w:rPr>
        <w:t>(5分)</w:t>
      </w:r>
    </w:p>
    <w:p w14:paraId="6C7DAA6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】根据题意中的性质易得两条切线方程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代入点P坐标后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得出直线AB的方程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从而得出定点坐标．</w:t>
      </w:r>
    </w:p>
    <w:p w14:paraId="6D5FB2B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hAnsi="宋体" w:cs="Times New Roman"/>
        </w:rPr>
        <w:t>①</w:t>
      </w:r>
      <w:r>
        <w:rPr>
          <w:rFonts w:ascii="Times New Roman" w:hAnsi="Times New Roman" w:eastAsia="黑体" w:cs="Times New Roman"/>
        </w:rPr>
        <w:t>证明：</w:t>
      </w:r>
      <w:r>
        <w:rPr>
          <w:rFonts w:ascii="Times New Roman" w:hAnsi="Times New Roman" w:cs="Times New Roman"/>
        </w:rPr>
        <w:t>设A(x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(x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(8</w:t>
      </w:r>
      <w:r>
        <w:rPr>
          <w:rFonts w:hint="eastAsia" w:ascii="Times New Roman" w:hAnsi="Times New Roman" w:cs="Times New Roman"/>
        </w:rPr>
        <w:t>，t</w:t>
      </w:r>
      <w:r>
        <w:rPr>
          <w:rFonts w:ascii="Times New Roman" w:hAnsi="Times New Roman" w:cs="Times New Roman"/>
        </w:rPr>
        <w:t>)(t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0)</w:t>
      </w:r>
      <w:r>
        <w:rPr>
          <w:rFonts w:hint="eastAsia" w:ascii="Times New Roman" w:hAnsi="Times New Roman" w:cs="Times New Roman"/>
        </w:rPr>
        <w:t>，</w:t>
      </w:r>
    </w:p>
    <w:p w14:paraId="2EA0835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由题意中的性质可得切线PA的方程为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,8)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(6分)</w:t>
      </w:r>
    </w:p>
    <w:p w14:paraId="796A819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切线PB的方程为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,8)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＝1.</w:t>
      </w:r>
      <w:r>
        <w:rPr>
          <w:rFonts w:ascii="Times New Roman" w:hAnsi="Times New Roman" w:eastAsia="楷体_GB2312" w:cs="Times New Roman"/>
        </w:rPr>
        <w:t>(7分)</w:t>
      </w:r>
    </w:p>
    <w:p w14:paraId="71DA1C5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因为两条切线都经过点P(8</w:t>
      </w:r>
      <w:r>
        <w:rPr>
          <w:rFonts w:hint="eastAsia" w:ascii="Times New Roman" w:hAnsi="Times New Roman" w:cs="Times New Roman"/>
        </w:rPr>
        <w:t>，t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</w:p>
    <w:p w14:paraId="76579D7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＝1, </w:t>
      </w:r>
      <w:r>
        <w:rPr>
          <w:rFonts w:ascii="Times New Roman" w:hAnsi="Times New Roman" w:eastAsia="楷体_GB2312" w:cs="Times New Roman"/>
        </w:rPr>
        <w:t>(8分)</w:t>
      </w:r>
    </w:p>
    <w:p w14:paraId="61E36F0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故直线AB的方程为x＋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\f(ty,4)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显然当y＝0时</w:t>
      </w:r>
      <w:r>
        <w:rPr>
          <w:rFonts w:hint="eastAsia" w:ascii="Times New Roman" w:hAnsi="Times New Roman" w:cs="Times New Roman"/>
        </w:rPr>
        <w:t>，x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(9分)</w:t>
      </w:r>
    </w:p>
    <w:p w14:paraId="4F30C47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故直线AB经过定点(1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)．</w:t>
      </w:r>
      <w:r>
        <w:rPr>
          <w:rFonts w:ascii="Times New Roman" w:hAnsi="Times New Roman" w:eastAsia="楷体_GB2312" w:cs="Times New Roman"/>
        </w:rPr>
        <w:t>(10分)</w:t>
      </w:r>
    </w:p>
    <w:p w14:paraId="2600C8E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hint="eastAsia" w:hAnsi="宋体" w:cs="Times New Roman"/>
        </w:rPr>
        <w:t>②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AC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M，</w:t>
      </w:r>
      <w:r>
        <w:rPr>
          <w:rFonts w:hint="eastAsia" w:hAnsi="宋体" w:cs="Times New Roman"/>
        </w:rPr>
        <w:t>△</w:t>
      </w:r>
      <w:r>
        <w:rPr>
          <w:rFonts w:hint="eastAsia" w:ascii="Times New Roman" w:hAnsi="Times New Roman" w:cs="Times New Roman"/>
        </w:rPr>
        <w:t>BC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有公共底C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M，</w:t>
      </w:r>
      <w:r>
        <w:rPr>
          <w:rFonts w:ascii="Times New Roman" w:hAnsi="Times New Roman" w:cs="Times New Roman"/>
        </w:rPr>
        <w:t>则|S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|C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M||y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|，</w:t>
      </w:r>
      <w:r>
        <w:rPr>
          <w:rFonts w:ascii="Times New Roman" w:hAnsi="Times New Roman" w:cs="Times New Roman"/>
        </w:rPr>
        <w:t>因此需设直线AB的方程为x＝my＋1(m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并与椭圆E的方程联立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由根与系数的关系得出|y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|，</w:t>
      </w:r>
      <w:r>
        <w:rPr>
          <w:rFonts w:ascii="Times New Roman" w:hAnsi="Times New Roman" w:cs="Times New Roman"/>
        </w:rPr>
        <w:t>并求出点M坐标．</w:t>
      </w:r>
    </w:p>
    <w:p w14:paraId="7E2FF24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cs="Times New Roman"/>
        </w:rPr>
        <w:t>设直线AB的方程为x＝my＋1(m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vertAlign w:val="superscript"/>
        </w:rPr>
        <w:t>【1】</w:t>
      </w:r>
    </w:p>
    <w:p w14:paraId="2A14FAD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联立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\b\lc\{(\a\vs4\al\co1(x</w:instrText>
      </w:r>
      <w:r>
        <w:rPr>
          <w:rFonts w:ascii="Times New Roman" w:hAnsi="Times New Roman" w:cs="Times New Roman"/>
        </w:rPr>
        <w:instrText xml:space="preserve">＝my＋1</w:instrText>
      </w:r>
      <w:r>
        <w:rPr>
          <w:rFonts w:hint="eastAsia" w:ascii="Times New Roman" w:hAnsi="Times New Roman" w:cs="Times New Roman"/>
        </w:rPr>
        <w:instrText xml:space="preserve">，,x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＋2y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＝8</w:instrText>
      </w:r>
      <w:r>
        <w:rPr>
          <w:rFonts w:hint="eastAsia" w:ascii="Times New Roman" w:hAnsi="Times New Roman" w:cs="Times New Roman"/>
        </w:rPr>
        <w:instrText xml:space="preserve">，))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整理得(m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＋2)y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＋2my－7＝0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(11分)</w:t>
      </w:r>
    </w:p>
    <w:p w14:paraId="697F2A5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由根与系数的关系得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\b\lc\{(\a\vs4\al\co1(y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＝－\f(2m,m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hint="eastAsia" w:ascii="Times New Roman" w:hAnsi="Times New Roman" w:cs="Times New Roman"/>
        </w:rPr>
        <w:instrText xml:space="preserve">，,y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＝－\f(7,m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hint="eastAsia" w:ascii="Times New Roman" w:hAnsi="Times New Roman" w:cs="Times New Roman"/>
        </w:rPr>
        <w:instrText xml:space="preserve">，))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(12分)</w:t>
      </w:r>
    </w:p>
    <w:p w14:paraId="3B3C9DE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eastAsia="黑体" w:cs="Times New Roman"/>
        </w:rPr>
        <w:t>分析</w:t>
      </w:r>
      <w:r>
        <w:rPr>
          <w:rFonts w:ascii="Times New Roman" w:hAnsi="Times New Roman" w:cs="Times New Roman"/>
        </w:rPr>
        <w:t>】要求点M的坐标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需要求出直线A′B的方程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再令y＝0即可求出x</w:t>
      </w:r>
      <w:r>
        <w:rPr>
          <w:rFonts w:hint="eastAsia" w:ascii="Times New Roman" w:hAnsi="Times New Roman" w:cs="Times New Roman"/>
          <w:vertAlign w:val="subscript"/>
        </w:rPr>
        <w:t>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并化简．</w:t>
      </w:r>
    </w:p>
    <w:p w14:paraId="5B0653D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又A′(x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－y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所以直线A′B的方程为y＋y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－x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(x－x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</w:p>
    <w:p w14:paraId="2278A6E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令y＝0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得x</w:t>
      </w:r>
      <w:r>
        <w:rPr>
          <w:rFonts w:hint="eastAsia" w:ascii="Times New Roman" w:hAnsi="Times New Roman" w:cs="Times New Roman"/>
          <w:vertAlign w:val="subscript"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（x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－x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）,y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,y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（my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＋1）＋y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（my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＋1）,y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\f(2my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\f(2my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\f(2m</w:instrText>
      </w:r>
      <w:r>
        <w:rPr>
          <w:rFonts w:ascii="Times New Roman" w:hAnsi="Times New Roman" w:cs="Times New Roman"/>
        </w:rPr>
        <w:instrText xml:space="preserve">－\f(7,m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＋2),－\f(2m,m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＝8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(14分)</w:t>
      </w:r>
    </w:p>
    <w:p w14:paraId="133F63F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所以直线A′B经过定点M(8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)．又C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(2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所以|C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M|</w:t>
      </w:r>
      <w:r>
        <w:rPr>
          <w:rFonts w:ascii="Times New Roman" w:hAnsi="Times New Roman" w:cs="Times New Roman"/>
        </w:rPr>
        <w:t>＝b</w:t>
      </w:r>
      <w:r>
        <w:rPr>
          <w:rFonts w:hint="eastAsia" w:ascii="Times New Roman" w:hAnsi="Times New Roman" w:cs="Times New Roman"/>
        </w:rPr>
        <w:t>，</w:t>
      </w:r>
    </w:p>
    <w:p w14:paraId="719D178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所以|S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|C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M|·||y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－|y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||</w:t>
      </w:r>
      <w:r>
        <w:rPr>
          <w:rFonts w:ascii="Times New Roman" w:hAnsi="Times New Roman" w:cs="Times New Roman"/>
        </w:rPr>
        <w:t>＝3|y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</w:p>
    <w:p w14:paraId="50F9298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\f(6|m|,m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\f(6,|m|</w:instrText>
      </w:r>
      <w:r>
        <w:rPr>
          <w:rFonts w:ascii="Times New Roman" w:hAnsi="Times New Roman" w:cs="Times New Roman"/>
        </w:rPr>
        <w:instrText xml:space="preserve">＋\f(2,|m|))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≤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\f(6,2\r(2))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\f(3\r(2),2)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eastAsia="楷体_GB2312" w:cs="Times New Roman"/>
        </w:rPr>
        <w:t>(16分)</w:t>
      </w:r>
    </w:p>
    <w:p w14:paraId="6E9EA7C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hint="eastAsia" w:ascii="Times New Roman" w:hAnsi="Times New Roman" w:cs="Times New Roman"/>
        </w:rPr>
        <w:t>|S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hint="eastAsia" w:ascii="Times New Roman" w:hAnsi="Times New Roman" w:cs="Times New Roman"/>
          <w:i/>
          <w:vertAlign w:val="subscript"/>
        </w:rPr>
        <w:t>max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\f(3\r(2),2)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当且仅当|m|＝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\f(2,|m|)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即m＝±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</w:instrText>
      </w:r>
      <w:r>
        <w:rPr>
          <w:rFonts w:ascii="Times New Roman" w:hAnsi="Times New Roman" w:cs="Times New Roman"/>
        </w:rPr>
        <w:instrText xml:space="preserve">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时取等号．</w:t>
      </w:r>
      <w:r>
        <w:rPr>
          <w:rFonts w:ascii="Times New Roman" w:hAnsi="Times New Roman" w:cs="Times New Roman"/>
          <w:vertAlign w:val="superscript"/>
        </w:rPr>
        <w:t>【2】</w:t>
      </w:r>
      <w:r>
        <w:rPr>
          <w:rFonts w:hint="eastAsia" w:ascii="Times New Roman" w:hAnsi="Times New Roman" w:eastAsia="楷体_GB2312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(17分)</w:t>
      </w:r>
    </w:p>
    <w:p w14:paraId="0A3D0CFE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INCLUDEPICTURE"07LY10.tif"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1656715" cy="1066800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A48B52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5415EA31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INCLUDEPICTURE"规范提醒.TIF"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3954B9E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设直线方程时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需讨论斜率不存在的情形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</w:t>
      </w:r>
      <w:r>
        <w:rPr>
          <w:rFonts w:hint="eastAsia" w:ascii="Times New Roman" w:hAnsi="Times New Roman" w:cs="Times New Roman"/>
        </w:rPr>
        <w:t>会扣</w:t>
      </w:r>
      <w:r>
        <w:rPr>
          <w:rFonts w:ascii="Times New Roman" w:hAnsi="Times New Roman" w:cs="Times New Roman"/>
        </w:rPr>
        <w:t>1分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设x＝my＋1可以避免讨论．</w:t>
      </w:r>
    </w:p>
    <w:p w14:paraId="554BF55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【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】</w:t>
      </w:r>
      <w:r>
        <w:rPr>
          <w:rFonts w:hint="eastAsia"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运用基本不等式求最值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需要写出取等条件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否则扣1分．</w:t>
      </w:r>
    </w:p>
    <w:p w14:paraId="4F64FF7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49EFB8B4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INCLUDEPICTURE"解后反思.TIF"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2920" cy="158750"/>
            <wp:effectExtent l="0" t="0" r="11430" b="1270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598CB81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ADB08A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本题求|S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的最大值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其中推导出M点为定点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是解题关键点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也是难点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通过引入参数m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写出直线A′B的方程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结合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\b\lc\{(\a\vs4\al\co1(y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＋</w:instrText>
      </w:r>
      <w:r>
        <w:rPr>
          <w:rFonts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＝－\f(2m,m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hint="eastAsia" w:ascii="Times New Roman" w:hAnsi="Times New Roman" w:cs="Times New Roman"/>
        </w:rPr>
        <w:instrText xml:space="preserve">，,y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y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＝－\f(7,m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＋2)</w:instrText>
      </w:r>
      <w:r>
        <w:rPr>
          <w:rFonts w:hint="eastAsia" w:ascii="Times New Roman" w:hAnsi="Times New Roman" w:cs="Times New Roman"/>
        </w:rPr>
        <w:instrText xml:space="preserve">，))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化简求解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对计算能力要求较高．</w:t>
      </w:r>
    </w:p>
    <w:p w14:paraId="3ECDA6C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2.  求解直线过定点问题常用方法如下：</w:t>
      </w:r>
    </w:p>
    <w:p w14:paraId="14AD75A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特殊探路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一般证明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即先通过特殊情况确定定点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再转化为有方向、有目的的一般性证明问题；</w:t>
      </w:r>
    </w:p>
    <w:p w14:paraId="3CB0D25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一般推理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特殊求解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即设出定点坐标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根据题设条件选择参数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建立一个直线系或曲线的方程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再根据参数的任意性得到一个关于定点坐标的方程组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以这个方程组的解为坐标的点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即为所求点</w:t>
      </w:r>
      <w:r>
        <w:rPr>
          <w:rFonts w:hint="eastAsia" w:ascii="Times New Roman" w:hAnsi="Times New Roman" w:cs="Times New Roman"/>
        </w:rPr>
        <w:t>；</w:t>
      </w:r>
    </w:p>
    <w:p w14:paraId="7D7083B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3)求证直线过定点(x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常利用直线的点斜式方程y－y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＝k(x－x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)或截距式y＝kx＋b来证明．</w:t>
      </w:r>
    </w:p>
    <w:p w14:paraId="069E6522"/>
    <w:p w14:paraId="236463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23C92"/>
    <w:rsid w:val="48651E0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